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423313" w14:textId="77777777" w:rsidR="00682BBB" w:rsidRDefault="008D3552">
      <w:pPr>
        <w:jc w:val="center"/>
        <w:rPr>
          <w:b/>
          <w:sz w:val="28"/>
          <w:szCs w:val="28"/>
        </w:rPr>
      </w:pPr>
      <w:bookmarkStart w:id="0" w:name="_GoBack"/>
      <w:bookmarkEnd w:id="0"/>
      <w:r>
        <w:rPr>
          <w:rFonts w:hint="eastAsia"/>
          <w:b/>
          <w:sz w:val="28"/>
          <w:szCs w:val="28"/>
        </w:rPr>
        <w:t>保安服务项目采购需求编制模版</w:t>
      </w:r>
    </w:p>
    <w:p w14:paraId="18DCD24F" w14:textId="77777777" w:rsidR="00682BBB" w:rsidRDefault="00682BBB">
      <w:pPr>
        <w:rPr>
          <w:sz w:val="24"/>
          <w:szCs w:val="24"/>
        </w:rPr>
      </w:pPr>
    </w:p>
    <w:p w14:paraId="1068A1EA" w14:textId="77777777" w:rsidR="00682BBB" w:rsidRDefault="008D3552">
      <w:pPr>
        <w:widowControl/>
        <w:tabs>
          <w:tab w:val="left" w:pos="567"/>
        </w:tabs>
        <w:spacing w:beforeLines="100" w:before="312" w:afterLines="50" w:after="156" w:line="360" w:lineRule="auto"/>
        <w:ind w:leftChars="203" w:left="426"/>
        <w:jc w:val="left"/>
        <w:outlineLvl w:val="0"/>
        <w:rPr>
          <w:rFonts w:ascii="宋体" w:hAnsi="宋体" w:cs="宋体"/>
          <w:color w:val="000000"/>
          <w:kern w:val="0"/>
          <w:sz w:val="24"/>
          <w:szCs w:val="24"/>
        </w:rPr>
      </w:pPr>
      <w:r>
        <w:rPr>
          <w:rFonts w:ascii="Times New Roman" w:hAnsi="Times New Roman" w:hint="eastAsia"/>
          <w:b/>
          <w:color w:val="000000"/>
          <w:kern w:val="0"/>
          <w:sz w:val="24"/>
          <w:szCs w:val="24"/>
        </w:rPr>
        <w:t>一、项目概况</w:t>
      </w:r>
      <w:r>
        <w:rPr>
          <w:rFonts w:ascii="Times New Roman" w:hAnsi="Times New Roman"/>
          <w:b/>
          <w:color w:val="000000"/>
          <w:kern w:val="0"/>
          <w:sz w:val="24"/>
          <w:szCs w:val="24"/>
        </w:rPr>
        <w:t xml:space="preserve">  </w:t>
      </w:r>
    </w:p>
    <w:p w14:paraId="1E336E11" w14:textId="77777777" w:rsidR="00682BBB" w:rsidRDefault="008D3552">
      <w:pPr>
        <w:spacing w:line="360" w:lineRule="auto"/>
        <w:ind w:firstLineChars="200" w:firstLine="422"/>
        <w:rPr>
          <w:rFonts w:ascii="宋体"/>
          <w:b/>
          <w:bCs/>
        </w:rPr>
      </w:pPr>
      <w:r>
        <w:rPr>
          <w:rFonts w:ascii="宋体" w:hAnsi="宋体" w:hint="eastAsia"/>
          <w:b/>
          <w:bCs/>
        </w:rPr>
        <w:t>（一）基本情况</w:t>
      </w:r>
    </w:p>
    <w:p w14:paraId="73FD8D69" w14:textId="77777777" w:rsidR="00682BBB" w:rsidRDefault="008D3552">
      <w:pPr>
        <w:spacing w:line="360" w:lineRule="auto"/>
        <w:ind w:firstLineChars="200" w:firstLine="420"/>
        <w:rPr>
          <w:rFonts w:ascii="宋体" w:hAnsi="宋体"/>
          <w:u w:val="single"/>
        </w:rPr>
      </w:pPr>
      <w:r>
        <w:rPr>
          <w:rFonts w:ascii="宋体" w:hAnsi="宋体" w:hint="eastAsia"/>
        </w:rPr>
        <w:t>项目名称：</w:t>
      </w:r>
      <w:r>
        <w:rPr>
          <w:rFonts w:ascii="宋体" w:hAnsi="宋体"/>
          <w:u w:val="single"/>
        </w:rPr>
        <w:t xml:space="preserve">                                                </w:t>
      </w:r>
    </w:p>
    <w:p w14:paraId="57BBE1EE" w14:textId="77777777" w:rsidR="00682BBB" w:rsidRDefault="008D3552">
      <w:pPr>
        <w:spacing w:line="360" w:lineRule="auto"/>
        <w:ind w:firstLineChars="200" w:firstLine="420"/>
        <w:rPr>
          <w:rFonts w:ascii="宋体"/>
        </w:rPr>
      </w:pPr>
      <w:r>
        <w:rPr>
          <w:rFonts w:ascii="宋体" w:hAnsi="宋体" w:hint="eastAsia"/>
        </w:rPr>
        <w:t>坐落位置：</w:t>
      </w:r>
      <w:r>
        <w:rPr>
          <w:rFonts w:ascii="宋体" w:hAnsi="宋体"/>
          <w:u w:val="single"/>
        </w:rPr>
        <w:t xml:space="preserve">         </w:t>
      </w:r>
      <w:r>
        <w:rPr>
          <w:rFonts w:ascii="宋体" w:hAnsi="宋体" w:hint="eastAsia"/>
        </w:rPr>
        <w:t>市</w:t>
      </w:r>
      <w:r>
        <w:rPr>
          <w:rFonts w:ascii="宋体" w:hAnsi="宋体"/>
          <w:u w:val="single"/>
        </w:rPr>
        <w:t xml:space="preserve">        </w:t>
      </w:r>
      <w:r>
        <w:rPr>
          <w:rFonts w:ascii="宋体" w:hAnsi="宋体" w:hint="eastAsia"/>
        </w:rPr>
        <w:t>区</w:t>
      </w:r>
      <w:r>
        <w:rPr>
          <w:rFonts w:ascii="宋体" w:hAnsi="宋体"/>
          <w:u w:val="single"/>
        </w:rPr>
        <w:t xml:space="preserve">         </w:t>
      </w:r>
      <w:r>
        <w:rPr>
          <w:rFonts w:ascii="宋体" w:hAnsi="宋体" w:hint="eastAsia"/>
        </w:rPr>
        <w:t>路（街道）</w:t>
      </w:r>
      <w:r>
        <w:rPr>
          <w:rFonts w:ascii="宋体" w:hAnsi="宋体"/>
          <w:u w:val="single"/>
        </w:rPr>
        <w:t xml:space="preserve">       </w:t>
      </w:r>
      <w:r>
        <w:rPr>
          <w:rFonts w:ascii="宋体" w:hAnsi="宋体" w:hint="eastAsia"/>
        </w:rPr>
        <w:t>号</w:t>
      </w:r>
    </w:p>
    <w:p w14:paraId="4DCDC234" w14:textId="77777777" w:rsidR="00682BBB" w:rsidRDefault="008D3552">
      <w:pPr>
        <w:spacing w:line="360" w:lineRule="auto"/>
        <w:ind w:firstLineChars="200" w:firstLine="420"/>
        <w:rPr>
          <w:rFonts w:ascii="宋体" w:hAnsi="宋体"/>
          <w:u w:val="single"/>
        </w:rPr>
      </w:pPr>
      <w:r>
        <w:rPr>
          <w:rFonts w:ascii="宋体" w:hAnsi="宋体" w:hint="eastAsia"/>
        </w:rPr>
        <w:t>四面边界至：东</w:t>
      </w:r>
      <w:r>
        <w:rPr>
          <w:rFonts w:ascii="宋体" w:hAnsi="宋体"/>
          <w:u w:val="single"/>
        </w:rPr>
        <w:t xml:space="preserve">           </w:t>
      </w:r>
      <w:r>
        <w:rPr>
          <w:rFonts w:ascii="宋体" w:hAnsi="宋体" w:hint="eastAsia"/>
        </w:rPr>
        <w:t>南</w:t>
      </w:r>
      <w:r>
        <w:rPr>
          <w:rFonts w:ascii="宋体" w:hAnsi="宋体"/>
          <w:u w:val="single"/>
        </w:rPr>
        <w:t xml:space="preserve">        </w:t>
      </w:r>
      <w:r>
        <w:rPr>
          <w:rFonts w:ascii="宋体" w:hAnsi="宋体" w:hint="eastAsia"/>
        </w:rPr>
        <w:t>西</w:t>
      </w:r>
      <w:r>
        <w:rPr>
          <w:rFonts w:ascii="宋体" w:hAnsi="宋体"/>
          <w:u w:val="single"/>
        </w:rPr>
        <w:t xml:space="preserve">          </w:t>
      </w:r>
      <w:r>
        <w:rPr>
          <w:rFonts w:ascii="宋体" w:hAnsi="宋体" w:hint="eastAsia"/>
        </w:rPr>
        <w:t>北</w:t>
      </w:r>
      <w:r>
        <w:rPr>
          <w:rFonts w:ascii="宋体" w:hAnsi="宋体"/>
          <w:u w:val="single"/>
        </w:rPr>
        <w:t xml:space="preserve">          </w:t>
      </w:r>
    </w:p>
    <w:p w14:paraId="4BC92D53" w14:textId="77777777" w:rsidR="00682BBB" w:rsidRDefault="008D3552">
      <w:pPr>
        <w:spacing w:line="360" w:lineRule="auto"/>
        <w:ind w:firstLineChars="200" w:firstLine="420"/>
        <w:rPr>
          <w:rFonts w:ascii="宋体"/>
        </w:rPr>
      </w:pPr>
      <w:r>
        <w:rPr>
          <w:rFonts w:ascii="宋体" w:hAnsi="宋体" w:hint="eastAsia"/>
        </w:rPr>
        <w:t>占地面积：</w:t>
      </w:r>
      <w:r>
        <w:rPr>
          <w:rFonts w:ascii="宋体" w:hAnsi="宋体"/>
          <w:u w:val="single"/>
        </w:rPr>
        <w:t xml:space="preserve">              </w:t>
      </w:r>
      <w:r>
        <w:rPr>
          <w:rFonts w:ascii="宋体" w:hAnsi="宋体" w:hint="eastAsia"/>
        </w:rPr>
        <w:t>方米，其中绿地面积</w:t>
      </w:r>
      <w:r>
        <w:rPr>
          <w:rFonts w:ascii="宋体" w:hAnsi="宋体"/>
          <w:u w:val="single"/>
        </w:rPr>
        <w:t xml:space="preserve">           </w:t>
      </w:r>
      <w:r>
        <w:rPr>
          <w:rFonts w:ascii="宋体" w:hAnsi="宋体" w:hint="eastAsia"/>
        </w:rPr>
        <w:t>平方米。</w:t>
      </w:r>
    </w:p>
    <w:p w14:paraId="07DBDE74" w14:textId="77777777" w:rsidR="00682BBB" w:rsidRDefault="008D3552">
      <w:pPr>
        <w:spacing w:line="360" w:lineRule="auto"/>
        <w:ind w:firstLineChars="200" w:firstLine="420"/>
        <w:rPr>
          <w:rFonts w:ascii="宋体"/>
        </w:rPr>
      </w:pPr>
      <w:r>
        <w:rPr>
          <w:rFonts w:ascii="宋体" w:hAnsi="宋体" w:hint="eastAsia"/>
        </w:rPr>
        <w:t>建筑面积：</w:t>
      </w:r>
      <w:r>
        <w:rPr>
          <w:rFonts w:ascii="宋体" w:hAnsi="宋体"/>
          <w:u w:val="single"/>
        </w:rPr>
        <w:t xml:space="preserve">              </w:t>
      </w:r>
      <w:r>
        <w:rPr>
          <w:rFonts w:ascii="宋体" w:hAnsi="宋体" w:hint="eastAsia"/>
        </w:rPr>
        <w:t>平方米，</w:t>
      </w:r>
    </w:p>
    <w:p w14:paraId="696E7F62" w14:textId="77777777" w:rsidR="00682BBB" w:rsidRDefault="008D3552">
      <w:pPr>
        <w:spacing w:line="360" w:lineRule="auto"/>
        <w:ind w:firstLineChars="200" w:firstLine="420"/>
        <w:rPr>
          <w:rFonts w:ascii="宋体"/>
        </w:rPr>
      </w:pPr>
      <w:r>
        <w:rPr>
          <w:rFonts w:ascii="宋体" w:hAnsi="宋体" w:hint="eastAsia"/>
        </w:rPr>
        <w:t>其中</w:t>
      </w:r>
      <w:r>
        <w:rPr>
          <w:rFonts w:ascii="宋体" w:hAnsi="宋体"/>
        </w:rPr>
        <w:t>:</w:t>
      </w:r>
      <w:r>
        <w:rPr>
          <w:rFonts w:ascii="宋体" w:hAnsi="宋体" w:hint="eastAsia"/>
        </w:rPr>
        <w:t>办公楼</w:t>
      </w:r>
      <w:r>
        <w:rPr>
          <w:rFonts w:ascii="宋体" w:hAnsi="宋体"/>
          <w:u w:val="single"/>
        </w:rPr>
        <w:t xml:space="preserve">        </w:t>
      </w:r>
      <w:r>
        <w:rPr>
          <w:rFonts w:ascii="宋体" w:hAnsi="宋体" w:hint="eastAsia"/>
        </w:rPr>
        <w:t>平方米（多层</w:t>
      </w:r>
      <w:r>
        <w:rPr>
          <w:rFonts w:ascii="宋体" w:hAnsi="宋体"/>
          <w:u w:val="single"/>
        </w:rPr>
        <w:t xml:space="preserve">    </w:t>
      </w:r>
      <w:r>
        <w:rPr>
          <w:rFonts w:ascii="宋体" w:hAnsi="宋体" w:hint="eastAsia"/>
        </w:rPr>
        <w:t>，高层</w:t>
      </w:r>
      <w:r>
        <w:rPr>
          <w:rFonts w:ascii="宋体" w:hAnsi="宋体"/>
          <w:u w:val="single"/>
        </w:rPr>
        <w:t xml:space="preserve">    </w:t>
      </w:r>
      <w:r>
        <w:rPr>
          <w:rFonts w:ascii="宋体" w:hAnsi="宋体" w:hint="eastAsia"/>
          <w:u w:val="single"/>
        </w:rPr>
        <w:t>，其中地下</w:t>
      </w:r>
      <w:r>
        <w:rPr>
          <w:rFonts w:ascii="宋体" w:hAnsi="宋体"/>
          <w:u w:val="single"/>
        </w:rPr>
        <w:t xml:space="preserve">   </w:t>
      </w:r>
      <w:r>
        <w:rPr>
          <w:rFonts w:ascii="宋体" w:hAnsi="宋体" w:hint="eastAsia"/>
        </w:rPr>
        <w:t>）；</w:t>
      </w:r>
    </w:p>
    <w:p w14:paraId="50521EA8" w14:textId="77777777" w:rsidR="00682BBB" w:rsidRDefault="008D3552">
      <w:pPr>
        <w:spacing w:line="360" w:lineRule="auto"/>
        <w:ind w:firstLineChars="200" w:firstLine="420"/>
        <w:rPr>
          <w:rFonts w:ascii="宋体"/>
        </w:rPr>
      </w:pPr>
      <w:r>
        <w:rPr>
          <w:rFonts w:ascii="宋体" w:hAnsi="宋体" w:hint="eastAsia"/>
        </w:rPr>
        <w:t>礼</w:t>
      </w:r>
      <w:r>
        <w:rPr>
          <w:rFonts w:ascii="宋体" w:hAnsi="宋体"/>
        </w:rPr>
        <w:t xml:space="preserve">   </w:t>
      </w:r>
      <w:r>
        <w:rPr>
          <w:rFonts w:ascii="宋体" w:hAnsi="宋体" w:hint="eastAsia"/>
        </w:rPr>
        <w:t>堂</w:t>
      </w:r>
      <w:r>
        <w:rPr>
          <w:rFonts w:ascii="宋体" w:hAnsi="宋体"/>
          <w:u w:val="single"/>
        </w:rPr>
        <w:t xml:space="preserve">     </w:t>
      </w:r>
      <w:r>
        <w:rPr>
          <w:rFonts w:ascii="宋体" w:hAnsi="宋体" w:hint="eastAsia"/>
        </w:rPr>
        <w:t>平方米（多层</w:t>
      </w:r>
      <w:r>
        <w:rPr>
          <w:rFonts w:ascii="宋体" w:hAnsi="宋体"/>
          <w:u w:val="single"/>
        </w:rPr>
        <w:t xml:space="preserve">    </w:t>
      </w:r>
      <w:r>
        <w:rPr>
          <w:rFonts w:ascii="宋体" w:hAnsi="宋体" w:hint="eastAsia"/>
        </w:rPr>
        <w:t>，高层</w:t>
      </w:r>
      <w:r>
        <w:rPr>
          <w:rFonts w:ascii="宋体" w:hAnsi="宋体"/>
          <w:u w:val="single"/>
        </w:rPr>
        <w:t xml:space="preserve">    </w:t>
      </w:r>
      <w:r>
        <w:rPr>
          <w:rFonts w:ascii="宋体" w:hAnsi="宋体" w:hint="eastAsia"/>
        </w:rPr>
        <w:t>）；其他</w:t>
      </w:r>
      <w:r>
        <w:rPr>
          <w:rFonts w:ascii="宋体" w:hAnsi="宋体"/>
          <w:u w:val="single"/>
        </w:rPr>
        <w:t xml:space="preserve">       </w:t>
      </w:r>
      <w:r>
        <w:rPr>
          <w:rFonts w:ascii="宋体" w:hAnsi="宋体" w:hint="eastAsia"/>
        </w:rPr>
        <w:t>平方米（多层</w:t>
      </w:r>
      <w:r>
        <w:rPr>
          <w:rFonts w:ascii="宋体" w:hAnsi="宋体"/>
          <w:u w:val="single"/>
        </w:rPr>
        <w:t xml:space="preserve">    </w:t>
      </w:r>
      <w:r>
        <w:rPr>
          <w:rFonts w:ascii="宋体" w:hAnsi="宋体" w:hint="eastAsia"/>
        </w:rPr>
        <w:t>，高层</w:t>
      </w:r>
      <w:r>
        <w:rPr>
          <w:rFonts w:ascii="宋体" w:hAnsi="宋体"/>
          <w:u w:val="single"/>
        </w:rPr>
        <w:t xml:space="preserve">    </w:t>
      </w:r>
      <w:r>
        <w:rPr>
          <w:rFonts w:ascii="宋体" w:hAnsi="宋体" w:hint="eastAsia"/>
        </w:rPr>
        <w:t>）；</w:t>
      </w:r>
    </w:p>
    <w:p w14:paraId="342B4576" w14:textId="77777777" w:rsidR="00682BBB" w:rsidRDefault="008D3552">
      <w:pPr>
        <w:spacing w:line="360" w:lineRule="auto"/>
        <w:ind w:firstLineChars="200" w:firstLine="420"/>
        <w:rPr>
          <w:rFonts w:ascii="宋体" w:hAnsi="宋体"/>
        </w:rPr>
      </w:pPr>
      <w:r>
        <w:rPr>
          <w:rFonts w:ascii="宋体" w:hAnsi="宋体" w:hint="eastAsia"/>
        </w:rPr>
        <w:t>停</w:t>
      </w:r>
      <w:r>
        <w:rPr>
          <w:rFonts w:ascii="宋体" w:hAnsi="宋体"/>
        </w:rPr>
        <w:t xml:space="preserve"> </w:t>
      </w:r>
      <w:r>
        <w:rPr>
          <w:rFonts w:ascii="宋体" w:hAnsi="宋体" w:hint="eastAsia"/>
        </w:rPr>
        <w:t>车</w:t>
      </w:r>
      <w:r>
        <w:rPr>
          <w:rFonts w:ascii="宋体" w:hAnsi="宋体"/>
        </w:rPr>
        <w:t xml:space="preserve"> </w:t>
      </w:r>
      <w:r>
        <w:rPr>
          <w:rFonts w:ascii="宋体" w:hAnsi="宋体" w:hint="eastAsia"/>
        </w:rPr>
        <w:t>场</w:t>
      </w:r>
      <w:r>
        <w:rPr>
          <w:rFonts w:ascii="宋体" w:hAnsi="宋体"/>
          <w:u w:val="single"/>
        </w:rPr>
        <w:t xml:space="preserve">        </w:t>
      </w:r>
      <w:r>
        <w:rPr>
          <w:rFonts w:ascii="宋体" w:hAnsi="宋体" w:hint="eastAsia"/>
        </w:rPr>
        <w:t>平方米；</w:t>
      </w:r>
      <w:r>
        <w:rPr>
          <w:rFonts w:ascii="宋体" w:hAnsi="宋体"/>
          <w:u w:val="single"/>
        </w:rPr>
        <w:t xml:space="preserve">                           </w:t>
      </w:r>
      <w:r>
        <w:rPr>
          <w:rFonts w:ascii="宋体" w:hAnsi="宋体" w:hint="eastAsia"/>
        </w:rPr>
        <w:t>。</w:t>
      </w:r>
    </w:p>
    <w:p w14:paraId="1EE7D0E0" w14:textId="77777777" w:rsidR="00682BBB" w:rsidRDefault="008D3552">
      <w:pPr>
        <w:spacing w:line="360" w:lineRule="auto"/>
        <w:ind w:firstLineChars="200" w:firstLine="420"/>
        <w:rPr>
          <w:rFonts w:ascii="宋体" w:hAnsi="宋体"/>
        </w:rPr>
      </w:pPr>
      <w:r>
        <w:rPr>
          <w:rFonts w:ascii="宋体" w:hAnsi="宋体" w:hint="eastAsia"/>
        </w:rPr>
        <w:t>餐厅</w:t>
      </w:r>
      <w:r>
        <w:rPr>
          <w:rFonts w:ascii="宋体" w:hAnsi="宋体" w:hint="eastAsia"/>
          <w:u w:val="single"/>
        </w:rPr>
        <w:t xml:space="preserve">   </w:t>
      </w:r>
      <w:r>
        <w:rPr>
          <w:rFonts w:ascii="宋体" w:hAnsi="宋体" w:hint="eastAsia"/>
        </w:rPr>
        <w:t>处，其中：小餐厅</w:t>
      </w:r>
      <w:r>
        <w:rPr>
          <w:rFonts w:ascii="宋体" w:hAnsi="宋体" w:hint="eastAsia"/>
        </w:rPr>
        <w:t xml:space="preserve">     </w:t>
      </w:r>
      <w:r>
        <w:rPr>
          <w:rFonts w:ascii="宋体" w:hAnsi="宋体" w:hint="eastAsia"/>
        </w:rPr>
        <w:t>处，</w:t>
      </w:r>
      <w:r>
        <w:rPr>
          <w:rFonts w:ascii="宋体" w:hAnsi="宋体" w:hint="eastAsia"/>
        </w:rPr>
        <w:t xml:space="preserve">    </w:t>
      </w:r>
      <w:r>
        <w:rPr>
          <w:rFonts w:ascii="宋体" w:hAnsi="宋体" w:hint="eastAsia"/>
        </w:rPr>
        <w:t>平方米；大餐厅</w:t>
      </w:r>
      <w:r>
        <w:rPr>
          <w:rFonts w:ascii="宋体" w:hAnsi="宋体" w:hint="eastAsia"/>
        </w:rPr>
        <w:t xml:space="preserve">     </w:t>
      </w:r>
      <w:r>
        <w:rPr>
          <w:rFonts w:ascii="宋体" w:hAnsi="宋体" w:hint="eastAsia"/>
        </w:rPr>
        <w:t>处，</w:t>
      </w:r>
      <w:r>
        <w:rPr>
          <w:rFonts w:ascii="宋体" w:hAnsi="宋体" w:hint="eastAsia"/>
        </w:rPr>
        <w:t xml:space="preserve">    </w:t>
      </w:r>
      <w:r>
        <w:rPr>
          <w:rFonts w:ascii="宋体" w:hAnsi="宋体" w:hint="eastAsia"/>
        </w:rPr>
        <w:t>平方米；</w:t>
      </w:r>
    </w:p>
    <w:p w14:paraId="019695F7" w14:textId="77777777" w:rsidR="00682BBB" w:rsidRDefault="008D3552">
      <w:pPr>
        <w:spacing w:line="360" w:lineRule="auto"/>
        <w:ind w:firstLineChars="200" w:firstLine="420"/>
        <w:rPr>
          <w:rFonts w:ascii="宋体"/>
        </w:rPr>
      </w:pPr>
      <w:r>
        <w:rPr>
          <w:rFonts w:ascii="宋体" w:hAnsi="宋体" w:hint="eastAsia"/>
        </w:rPr>
        <w:t>厨房</w:t>
      </w:r>
      <w:r>
        <w:rPr>
          <w:rFonts w:ascii="宋体" w:hAnsi="宋体" w:hint="eastAsia"/>
          <w:u w:val="single"/>
        </w:rPr>
        <w:t xml:space="preserve">   </w:t>
      </w:r>
      <w:r>
        <w:rPr>
          <w:rFonts w:ascii="宋体" w:hAnsi="宋体" w:hint="eastAsia"/>
        </w:rPr>
        <w:t>处，</w:t>
      </w:r>
      <w:r>
        <w:rPr>
          <w:rFonts w:ascii="宋体" w:hAnsi="宋体"/>
          <w:u w:val="single"/>
        </w:rPr>
        <w:t xml:space="preserve">        </w:t>
      </w:r>
      <w:r>
        <w:rPr>
          <w:rFonts w:ascii="宋体" w:hAnsi="宋体" w:hint="eastAsia"/>
        </w:rPr>
        <w:t>平方米；厨房设备情况：（简介）</w:t>
      </w:r>
    </w:p>
    <w:p w14:paraId="261A85F5" w14:textId="77777777" w:rsidR="00682BBB" w:rsidRDefault="008D3552">
      <w:pPr>
        <w:spacing w:line="360" w:lineRule="auto"/>
        <w:ind w:firstLineChars="200" w:firstLine="420"/>
        <w:rPr>
          <w:rFonts w:ascii="宋体"/>
        </w:rPr>
      </w:pPr>
      <w:r>
        <w:rPr>
          <w:rFonts w:ascii="宋体" w:hAnsi="宋体" w:hint="eastAsia"/>
        </w:rPr>
        <w:t>带电梯办公楼共</w:t>
      </w:r>
      <w:r>
        <w:rPr>
          <w:rFonts w:ascii="宋体" w:hAnsi="宋体"/>
          <w:u w:val="single"/>
        </w:rPr>
        <w:t xml:space="preserve">   </w:t>
      </w:r>
      <w:r>
        <w:rPr>
          <w:rFonts w:ascii="宋体" w:hAnsi="宋体" w:hint="eastAsia"/>
        </w:rPr>
        <w:t>栋，办公楼单位</w:t>
      </w:r>
      <w:r>
        <w:rPr>
          <w:rFonts w:ascii="宋体" w:hAnsi="宋体"/>
          <w:u w:val="single"/>
        </w:rPr>
        <w:t xml:space="preserve">   </w:t>
      </w:r>
      <w:r>
        <w:rPr>
          <w:rFonts w:ascii="宋体" w:hAnsi="宋体" w:hint="eastAsia"/>
        </w:rPr>
        <w:t>套，建筑面积共</w:t>
      </w:r>
      <w:r>
        <w:rPr>
          <w:rFonts w:ascii="宋体" w:hAnsi="宋体"/>
          <w:u w:val="single"/>
        </w:rPr>
        <w:t xml:space="preserve">       </w:t>
      </w:r>
      <w:r>
        <w:rPr>
          <w:rFonts w:ascii="宋体" w:hAnsi="宋体" w:hint="eastAsia"/>
        </w:rPr>
        <w:t>平方米；不带电梯办公楼共</w:t>
      </w:r>
      <w:r>
        <w:rPr>
          <w:rFonts w:ascii="宋体" w:hAnsi="宋体"/>
          <w:u w:val="single"/>
        </w:rPr>
        <w:t xml:space="preserve">    </w:t>
      </w:r>
      <w:r>
        <w:rPr>
          <w:rFonts w:ascii="宋体" w:hAnsi="宋体" w:hint="eastAsia"/>
        </w:rPr>
        <w:t>栋，办公楼单元</w:t>
      </w:r>
      <w:r>
        <w:rPr>
          <w:rFonts w:ascii="宋体" w:hAnsi="宋体"/>
          <w:u w:val="single"/>
        </w:rPr>
        <w:t xml:space="preserve">   </w:t>
      </w:r>
      <w:r>
        <w:rPr>
          <w:rFonts w:ascii="宋体" w:hAnsi="宋体" w:hint="eastAsia"/>
        </w:rPr>
        <w:t>套，建筑面积共</w:t>
      </w:r>
      <w:r>
        <w:rPr>
          <w:rFonts w:ascii="宋体" w:hAnsi="宋体"/>
          <w:u w:val="single"/>
        </w:rPr>
        <w:t xml:space="preserve">   </w:t>
      </w:r>
      <w:r>
        <w:rPr>
          <w:rFonts w:ascii="宋体" w:hAnsi="宋体" w:hint="eastAsia"/>
        </w:rPr>
        <w:t>平方米；其它</w:t>
      </w:r>
      <w:r>
        <w:rPr>
          <w:rFonts w:ascii="宋体" w:hAnsi="宋体"/>
          <w:u w:val="single"/>
        </w:rPr>
        <w:t xml:space="preserve">                       </w:t>
      </w:r>
      <w:r>
        <w:rPr>
          <w:rFonts w:ascii="宋体" w:hAnsi="宋体" w:hint="eastAsia"/>
        </w:rPr>
        <w:t>。</w:t>
      </w:r>
    </w:p>
    <w:p w14:paraId="219DA3FD" w14:textId="77777777" w:rsidR="00682BBB" w:rsidRDefault="008D3552">
      <w:pPr>
        <w:spacing w:line="360" w:lineRule="auto"/>
        <w:ind w:firstLineChars="200" w:firstLine="420"/>
        <w:rPr>
          <w:rFonts w:ascii="宋体"/>
        </w:rPr>
      </w:pPr>
      <w:r>
        <w:rPr>
          <w:rFonts w:ascii="宋体" w:hAnsi="宋体" w:hint="eastAsia"/>
        </w:rPr>
        <w:t>公用设施、设备及公共场所（地）情况：</w:t>
      </w:r>
    </w:p>
    <w:p w14:paraId="2ABA8F80" w14:textId="77777777" w:rsidR="00682BBB" w:rsidRDefault="008D3552">
      <w:pPr>
        <w:spacing w:line="360" w:lineRule="auto"/>
        <w:ind w:firstLineChars="200" w:firstLine="420"/>
        <w:rPr>
          <w:rFonts w:ascii="宋体"/>
        </w:rPr>
      </w:pPr>
      <w:r>
        <w:rPr>
          <w:rFonts w:ascii="宋体" w:hAnsi="宋体"/>
        </w:rPr>
        <w:t>1</w:t>
      </w:r>
      <w:r>
        <w:rPr>
          <w:rFonts w:ascii="宋体" w:hAnsi="宋体" w:hint="eastAsia"/>
        </w:rPr>
        <w:t>、院区车辆出入口</w:t>
      </w:r>
      <w:r>
        <w:rPr>
          <w:rFonts w:ascii="宋体" w:hAnsi="宋体"/>
          <w:u w:val="single"/>
        </w:rPr>
        <w:t xml:space="preserve">    </w:t>
      </w:r>
      <w:proofErr w:type="gramStart"/>
      <w:r>
        <w:rPr>
          <w:rFonts w:ascii="宋体" w:hAnsi="宋体" w:hint="eastAsia"/>
        </w:rPr>
        <w:t>个</w:t>
      </w:r>
      <w:proofErr w:type="gramEnd"/>
      <w:r>
        <w:rPr>
          <w:rFonts w:ascii="宋体" w:hAnsi="宋体" w:hint="eastAsia"/>
        </w:rPr>
        <w:t>，人行出入口</w:t>
      </w:r>
      <w:r>
        <w:rPr>
          <w:rFonts w:ascii="宋体" w:hAnsi="宋体"/>
          <w:u w:val="single"/>
        </w:rPr>
        <w:t xml:space="preserve">     </w:t>
      </w:r>
      <w:proofErr w:type="gramStart"/>
      <w:r>
        <w:rPr>
          <w:rFonts w:ascii="宋体" w:hAnsi="宋体" w:hint="eastAsia"/>
        </w:rPr>
        <w:t>个</w:t>
      </w:r>
      <w:proofErr w:type="gramEnd"/>
      <w:r>
        <w:rPr>
          <w:rFonts w:ascii="宋体" w:hAnsi="宋体" w:hint="eastAsia"/>
        </w:rPr>
        <w:t>；</w:t>
      </w:r>
    </w:p>
    <w:p w14:paraId="7A989471" w14:textId="77777777" w:rsidR="00682BBB" w:rsidRDefault="008D3552">
      <w:pPr>
        <w:spacing w:line="360" w:lineRule="auto"/>
        <w:ind w:firstLineChars="200" w:firstLine="420"/>
        <w:rPr>
          <w:rFonts w:ascii="宋体"/>
        </w:rPr>
      </w:pPr>
      <w:r>
        <w:rPr>
          <w:rFonts w:ascii="宋体" w:hAnsi="宋体"/>
        </w:rPr>
        <w:t>2</w:t>
      </w:r>
      <w:r>
        <w:rPr>
          <w:rFonts w:ascii="宋体" w:hAnsi="宋体" w:hint="eastAsia"/>
        </w:rPr>
        <w:t>、道路、车行道</w:t>
      </w:r>
      <w:r>
        <w:rPr>
          <w:rFonts w:ascii="宋体" w:hAnsi="宋体"/>
          <w:u w:val="single"/>
        </w:rPr>
        <w:t xml:space="preserve">       </w:t>
      </w:r>
      <w:r>
        <w:rPr>
          <w:rFonts w:ascii="宋体" w:hAnsi="宋体" w:hint="eastAsia"/>
        </w:rPr>
        <w:t>平方米，人行道</w:t>
      </w:r>
      <w:r>
        <w:rPr>
          <w:rFonts w:ascii="宋体" w:hAnsi="宋体"/>
          <w:u w:val="single"/>
        </w:rPr>
        <w:t xml:space="preserve">         </w:t>
      </w:r>
      <w:r>
        <w:rPr>
          <w:rFonts w:ascii="宋体" w:hAnsi="宋体" w:hint="eastAsia"/>
        </w:rPr>
        <w:t>平方米；</w:t>
      </w:r>
    </w:p>
    <w:p w14:paraId="70E71493" w14:textId="77777777" w:rsidR="00682BBB" w:rsidRDefault="008D3552">
      <w:pPr>
        <w:spacing w:line="360" w:lineRule="auto"/>
        <w:ind w:firstLineChars="200" w:firstLine="420"/>
        <w:rPr>
          <w:rFonts w:ascii="宋体"/>
        </w:rPr>
      </w:pPr>
      <w:r>
        <w:rPr>
          <w:rFonts w:ascii="宋体" w:hAnsi="宋体" w:hint="eastAsia"/>
        </w:rPr>
        <w:t>3</w:t>
      </w:r>
      <w:r>
        <w:rPr>
          <w:rFonts w:ascii="宋体" w:hAnsi="宋体" w:hint="eastAsia"/>
        </w:rPr>
        <w:t>、停车场：室内停车场</w:t>
      </w:r>
      <w:r>
        <w:rPr>
          <w:rFonts w:ascii="宋体" w:hAnsi="宋体"/>
          <w:u w:val="single"/>
        </w:rPr>
        <w:t xml:space="preserve">    </w:t>
      </w:r>
      <w:proofErr w:type="gramStart"/>
      <w:r>
        <w:rPr>
          <w:rFonts w:ascii="宋体" w:hAnsi="宋体" w:hint="eastAsia"/>
        </w:rPr>
        <w:t>个</w:t>
      </w:r>
      <w:proofErr w:type="gramEnd"/>
      <w:r>
        <w:rPr>
          <w:rFonts w:ascii="宋体" w:hAnsi="宋体" w:hint="eastAsia"/>
          <w:b/>
        </w:rPr>
        <w:t>（</w:t>
      </w:r>
      <w:proofErr w:type="gramStart"/>
      <w:r>
        <w:rPr>
          <w:rFonts w:ascii="宋体" w:hAnsi="宋体" w:hint="eastAsia"/>
          <w:b/>
        </w:rPr>
        <w:t>分楼描述</w:t>
      </w:r>
      <w:proofErr w:type="gramEnd"/>
      <w:r>
        <w:rPr>
          <w:rFonts w:ascii="宋体" w:hAnsi="宋体" w:hint="eastAsia"/>
          <w:b/>
        </w:rPr>
        <w:t>）</w:t>
      </w:r>
      <w:r>
        <w:rPr>
          <w:rFonts w:ascii="宋体" w:hAnsi="宋体" w:hint="eastAsia"/>
        </w:rPr>
        <w:t>，面积共</w:t>
      </w:r>
      <w:r>
        <w:rPr>
          <w:rFonts w:ascii="宋体" w:hAnsi="宋体"/>
          <w:u w:val="single"/>
        </w:rPr>
        <w:t xml:space="preserve">   </w:t>
      </w:r>
      <w:r>
        <w:rPr>
          <w:rFonts w:ascii="宋体" w:hAnsi="宋体" w:hint="eastAsia"/>
        </w:rPr>
        <w:t>平方米，停车位</w:t>
      </w:r>
      <w:r>
        <w:rPr>
          <w:rFonts w:ascii="宋体" w:hAnsi="宋体"/>
          <w:u w:val="single"/>
        </w:rPr>
        <w:t xml:space="preserve">    </w:t>
      </w:r>
      <w:proofErr w:type="gramStart"/>
      <w:r>
        <w:rPr>
          <w:rFonts w:ascii="宋体" w:hAnsi="宋体" w:hint="eastAsia"/>
        </w:rPr>
        <w:t>个</w:t>
      </w:r>
      <w:proofErr w:type="gramEnd"/>
      <w:r>
        <w:rPr>
          <w:rFonts w:ascii="宋体" w:hAnsi="宋体" w:hint="eastAsia"/>
        </w:rPr>
        <w:t>；露天专用停车场</w:t>
      </w:r>
      <w:r>
        <w:rPr>
          <w:rFonts w:ascii="宋体" w:hAnsi="宋体"/>
          <w:u w:val="single"/>
        </w:rPr>
        <w:t xml:space="preserve">     </w:t>
      </w:r>
      <w:proofErr w:type="gramStart"/>
      <w:r>
        <w:rPr>
          <w:rFonts w:ascii="宋体" w:hAnsi="宋体" w:hint="eastAsia"/>
        </w:rPr>
        <w:t>个</w:t>
      </w:r>
      <w:proofErr w:type="gramEnd"/>
      <w:r>
        <w:rPr>
          <w:rFonts w:ascii="宋体" w:hAnsi="宋体" w:hint="eastAsia"/>
        </w:rPr>
        <w:t>，占地面积共</w:t>
      </w:r>
      <w:r>
        <w:rPr>
          <w:rFonts w:ascii="宋体" w:hAnsi="宋体"/>
          <w:u w:val="single"/>
        </w:rPr>
        <w:t xml:space="preserve">      </w:t>
      </w:r>
      <w:r>
        <w:rPr>
          <w:rFonts w:ascii="宋体" w:hAnsi="宋体" w:hint="eastAsia"/>
        </w:rPr>
        <w:t>平方米，停车位</w:t>
      </w:r>
      <w:r>
        <w:rPr>
          <w:rFonts w:ascii="宋体" w:hAnsi="宋体"/>
          <w:u w:val="single"/>
        </w:rPr>
        <w:t xml:space="preserve">     </w:t>
      </w:r>
      <w:r>
        <w:rPr>
          <w:rFonts w:ascii="宋体" w:hAnsi="宋体" w:hint="eastAsia"/>
        </w:rPr>
        <w:t>位，露天零散停车位</w:t>
      </w:r>
      <w:r>
        <w:rPr>
          <w:rFonts w:ascii="宋体" w:hAnsi="宋体"/>
          <w:u w:val="single"/>
        </w:rPr>
        <w:t xml:space="preserve">    </w:t>
      </w:r>
      <w:proofErr w:type="gramStart"/>
      <w:r>
        <w:rPr>
          <w:rFonts w:ascii="宋体" w:hAnsi="宋体" w:hint="eastAsia"/>
        </w:rPr>
        <w:t>个</w:t>
      </w:r>
      <w:proofErr w:type="gramEnd"/>
      <w:r>
        <w:rPr>
          <w:rFonts w:ascii="宋体" w:hAnsi="宋体" w:hint="eastAsia"/>
        </w:rPr>
        <w:t>；</w:t>
      </w:r>
      <w:r>
        <w:rPr>
          <w:rFonts w:ascii="宋体" w:hint="eastAsia"/>
        </w:rPr>
        <w:t>自行车停车位：自行车停放设在</w:t>
      </w:r>
      <w:r>
        <w:rPr>
          <w:rFonts w:ascii="宋体"/>
        </w:rPr>
        <w:t xml:space="preserve">      </w:t>
      </w:r>
      <w:r>
        <w:rPr>
          <w:rFonts w:ascii="宋体" w:hint="eastAsia"/>
        </w:rPr>
        <w:t>。</w:t>
      </w:r>
    </w:p>
    <w:p w14:paraId="4D95B0ED" w14:textId="77777777" w:rsidR="00682BBB" w:rsidRDefault="008D3552">
      <w:pPr>
        <w:spacing w:line="360" w:lineRule="auto"/>
        <w:ind w:firstLineChars="200" w:firstLine="420"/>
        <w:rPr>
          <w:rFonts w:ascii="宋体"/>
        </w:rPr>
      </w:pPr>
      <w:r>
        <w:rPr>
          <w:rFonts w:ascii="宋体" w:hAnsi="宋体" w:hint="eastAsia"/>
        </w:rPr>
        <w:t>4</w:t>
      </w:r>
      <w:r>
        <w:rPr>
          <w:rFonts w:ascii="宋体" w:hAnsi="宋体" w:hint="eastAsia"/>
        </w:rPr>
        <w:t>、消防自动报警系统情况及消防灭火器配备情况</w:t>
      </w:r>
      <w:r>
        <w:rPr>
          <w:rFonts w:ascii="宋体" w:hAnsi="宋体"/>
          <w:u w:val="single"/>
        </w:rPr>
        <w:t xml:space="preserve">                </w:t>
      </w:r>
      <w:r>
        <w:rPr>
          <w:rFonts w:ascii="宋体" w:hAnsi="宋体" w:hint="eastAsia"/>
        </w:rPr>
        <w:t>；</w:t>
      </w:r>
      <w:r>
        <w:rPr>
          <w:rFonts w:ascii="宋体" w:hAnsi="宋体" w:hint="eastAsia"/>
          <w:b/>
        </w:rPr>
        <w:t>（</w:t>
      </w:r>
      <w:proofErr w:type="gramStart"/>
      <w:r>
        <w:rPr>
          <w:rFonts w:ascii="宋体" w:hAnsi="宋体" w:hint="eastAsia"/>
          <w:b/>
        </w:rPr>
        <w:t>分楼描述</w:t>
      </w:r>
      <w:proofErr w:type="gramEnd"/>
      <w:r>
        <w:rPr>
          <w:rFonts w:ascii="宋体" w:hAnsi="宋体" w:hint="eastAsia"/>
          <w:b/>
        </w:rPr>
        <w:t>）</w:t>
      </w:r>
    </w:p>
    <w:p w14:paraId="4C0468CD" w14:textId="77777777" w:rsidR="00682BBB" w:rsidRDefault="008D3552">
      <w:pPr>
        <w:spacing w:line="360" w:lineRule="auto"/>
        <w:ind w:firstLineChars="200" w:firstLine="420"/>
        <w:rPr>
          <w:rFonts w:ascii="宋体"/>
        </w:rPr>
      </w:pPr>
      <w:r>
        <w:rPr>
          <w:rFonts w:ascii="宋体" w:hAnsi="宋体" w:hint="eastAsia"/>
        </w:rPr>
        <w:t>5</w:t>
      </w:r>
      <w:r>
        <w:rPr>
          <w:rFonts w:ascii="宋体" w:hAnsi="宋体" w:hint="eastAsia"/>
        </w:rPr>
        <w:t>、智能安防系统</w:t>
      </w:r>
      <w:r>
        <w:rPr>
          <w:rFonts w:ascii="宋体" w:hAnsi="宋体"/>
          <w:u w:val="single"/>
        </w:rPr>
        <w:t xml:space="preserve">                                            </w:t>
      </w:r>
      <w:r>
        <w:rPr>
          <w:rFonts w:ascii="宋体" w:hAnsi="宋体" w:hint="eastAsia"/>
        </w:rPr>
        <w:t>；</w:t>
      </w:r>
      <w:r>
        <w:rPr>
          <w:rFonts w:ascii="宋体" w:hAnsi="宋体" w:hint="eastAsia"/>
          <w:b/>
        </w:rPr>
        <w:t>（</w:t>
      </w:r>
      <w:proofErr w:type="gramStart"/>
      <w:r>
        <w:rPr>
          <w:rFonts w:ascii="宋体" w:hAnsi="宋体" w:hint="eastAsia"/>
          <w:b/>
        </w:rPr>
        <w:t>分楼描述</w:t>
      </w:r>
      <w:proofErr w:type="gramEnd"/>
      <w:r>
        <w:rPr>
          <w:rFonts w:ascii="宋体" w:hAnsi="宋体" w:hint="eastAsia"/>
          <w:b/>
        </w:rPr>
        <w:t>）</w:t>
      </w:r>
    </w:p>
    <w:p w14:paraId="1929B928" w14:textId="77777777" w:rsidR="00682BBB" w:rsidRDefault="008D3552">
      <w:pPr>
        <w:spacing w:line="360" w:lineRule="auto"/>
        <w:ind w:firstLineChars="200" w:firstLine="420"/>
        <w:rPr>
          <w:rFonts w:ascii="宋体"/>
        </w:rPr>
      </w:pPr>
      <w:r>
        <w:rPr>
          <w:rFonts w:ascii="宋体" w:hAnsi="宋体" w:hint="eastAsia"/>
        </w:rPr>
        <w:t>6</w:t>
      </w:r>
      <w:r>
        <w:rPr>
          <w:rFonts w:ascii="宋体" w:hAnsi="宋体" w:hint="eastAsia"/>
        </w:rPr>
        <w:t>、其他情况</w:t>
      </w:r>
      <w:r>
        <w:rPr>
          <w:rFonts w:ascii="宋体" w:hAnsi="宋体" w:hint="eastAsia"/>
          <w:b/>
        </w:rPr>
        <w:t>（</w:t>
      </w:r>
      <w:proofErr w:type="gramStart"/>
      <w:r>
        <w:rPr>
          <w:rFonts w:ascii="宋体" w:hAnsi="宋体" w:hint="eastAsia"/>
          <w:b/>
        </w:rPr>
        <w:t>分楼描述</w:t>
      </w:r>
      <w:proofErr w:type="gramEnd"/>
      <w:r>
        <w:rPr>
          <w:rFonts w:ascii="宋体" w:hAnsi="宋体" w:hint="eastAsia"/>
          <w:b/>
        </w:rPr>
        <w:t>）</w:t>
      </w:r>
      <w:r>
        <w:rPr>
          <w:rFonts w:ascii="宋体" w:hAnsi="宋体"/>
          <w:u w:val="single"/>
        </w:rPr>
        <w:t xml:space="preserve">           </w:t>
      </w:r>
      <w:r>
        <w:rPr>
          <w:rFonts w:ascii="宋体" w:hAnsi="宋体" w:hint="eastAsia"/>
        </w:rPr>
        <w:t>。</w:t>
      </w:r>
    </w:p>
    <w:p w14:paraId="0429664C" w14:textId="77777777" w:rsidR="00682BBB" w:rsidRDefault="00682BBB">
      <w:pPr>
        <w:spacing w:line="360" w:lineRule="auto"/>
        <w:ind w:firstLine="360"/>
        <w:rPr>
          <w:rFonts w:ascii="宋体"/>
        </w:rPr>
      </w:pPr>
    </w:p>
    <w:p w14:paraId="46CAEB37" w14:textId="77777777" w:rsidR="00682BBB" w:rsidRDefault="008D3552">
      <w:pPr>
        <w:spacing w:line="360" w:lineRule="auto"/>
        <w:rPr>
          <w:rFonts w:ascii="宋体"/>
        </w:rPr>
      </w:pPr>
      <w:r>
        <w:rPr>
          <w:rFonts w:ascii="宋体" w:hint="eastAsia"/>
          <w:b/>
        </w:rPr>
        <w:t>（二）各楼宇各层功能分布情况</w:t>
      </w:r>
    </w:p>
    <w:p w14:paraId="697FDA24" w14:textId="77777777" w:rsidR="00682BBB" w:rsidRDefault="008D3552">
      <w:pPr>
        <w:spacing w:line="360" w:lineRule="auto"/>
        <w:ind w:firstLineChars="200" w:firstLine="422"/>
        <w:rPr>
          <w:rFonts w:ascii="宋体"/>
          <w:b/>
          <w:bCs/>
        </w:rPr>
      </w:pPr>
      <w:r>
        <w:rPr>
          <w:rFonts w:ascii="宋体" w:hint="eastAsia"/>
          <w:b/>
          <w:bCs/>
        </w:rPr>
        <w:t>1</w:t>
      </w:r>
      <w:r>
        <w:rPr>
          <w:rFonts w:ascii="宋体" w:hint="eastAsia"/>
          <w:b/>
          <w:bCs/>
        </w:rPr>
        <w:t>、</w:t>
      </w:r>
      <w:r>
        <w:rPr>
          <w:rFonts w:ascii="宋体"/>
          <w:b/>
          <w:bCs/>
        </w:rPr>
        <w:t>1</w:t>
      </w:r>
      <w:r>
        <w:rPr>
          <w:rFonts w:ascii="宋体" w:hint="eastAsia"/>
          <w:b/>
          <w:bCs/>
        </w:rPr>
        <w:t>号楼</w:t>
      </w:r>
    </w:p>
    <w:p w14:paraId="17D5F08C" w14:textId="77777777" w:rsidR="00682BBB" w:rsidRDefault="008D3552">
      <w:pPr>
        <w:spacing w:line="360" w:lineRule="auto"/>
        <w:ind w:firstLineChars="200" w:firstLine="420"/>
        <w:rPr>
          <w:rFonts w:ascii="宋体"/>
        </w:rPr>
      </w:pPr>
      <w:r>
        <w:rPr>
          <w:rFonts w:ascii="宋体" w:hint="eastAsia"/>
        </w:rPr>
        <w:lastRenderedPageBreak/>
        <w:t>地下</w:t>
      </w:r>
      <w:r>
        <w:rPr>
          <w:rFonts w:ascii="宋体"/>
        </w:rPr>
        <w:t>2F</w:t>
      </w:r>
      <w:r>
        <w:rPr>
          <w:rFonts w:ascii="宋体" w:hint="eastAsia"/>
        </w:rPr>
        <w:t>：汽车库、</w:t>
      </w:r>
    </w:p>
    <w:p w14:paraId="67F2E8E0" w14:textId="77777777" w:rsidR="00682BBB" w:rsidRDefault="008D3552">
      <w:pPr>
        <w:spacing w:line="360" w:lineRule="auto"/>
        <w:ind w:firstLineChars="200" w:firstLine="420"/>
        <w:rPr>
          <w:rFonts w:ascii="宋体"/>
        </w:rPr>
      </w:pPr>
      <w:r>
        <w:rPr>
          <w:rFonts w:ascii="宋体" w:hint="eastAsia"/>
        </w:rPr>
        <w:t>地下</w:t>
      </w:r>
      <w:r>
        <w:rPr>
          <w:rFonts w:ascii="宋体"/>
        </w:rPr>
        <w:t>1F</w:t>
      </w:r>
      <w:r>
        <w:rPr>
          <w:rFonts w:ascii="宋体" w:hint="eastAsia"/>
        </w:rPr>
        <w:t>：设备用房（高压配电、冷冻机房、换热器房、锅炉房、水泵房、自备发电机房、污水处理房）洗衣房、布件仓库、自行车停车位、汽车库、自行车停车位、职工浴室、停车库、车库进出口门厅及收费处、保安更衣室、司机等候室、服务中心活动室。</w:t>
      </w:r>
    </w:p>
    <w:p w14:paraId="019E87E0" w14:textId="77777777" w:rsidR="00682BBB" w:rsidRDefault="008D3552">
      <w:pPr>
        <w:spacing w:line="360" w:lineRule="auto"/>
        <w:ind w:firstLineChars="200" w:firstLine="420"/>
        <w:rPr>
          <w:rFonts w:ascii="宋体"/>
        </w:rPr>
      </w:pPr>
      <w:r>
        <w:rPr>
          <w:rFonts w:ascii="宋体"/>
        </w:rPr>
        <w:t>1F</w:t>
      </w:r>
      <w:r>
        <w:rPr>
          <w:rFonts w:ascii="宋体" w:hint="eastAsia"/>
        </w:rPr>
        <w:t>：大厅、……</w:t>
      </w:r>
    </w:p>
    <w:p w14:paraId="578A557C" w14:textId="77777777" w:rsidR="00682BBB" w:rsidRDefault="008D3552">
      <w:pPr>
        <w:spacing w:line="360" w:lineRule="auto"/>
        <w:rPr>
          <w:rFonts w:ascii="宋体"/>
        </w:rPr>
      </w:pPr>
      <w:r>
        <w:rPr>
          <w:rFonts w:ascii="宋体"/>
        </w:rPr>
        <w:t xml:space="preserve">    2F</w:t>
      </w:r>
      <w:r>
        <w:rPr>
          <w:rFonts w:ascii="宋体" w:hint="eastAsia"/>
        </w:rPr>
        <w:t>、</w:t>
      </w:r>
      <w:r>
        <w:rPr>
          <w:rFonts w:ascii="宋体"/>
        </w:rPr>
        <w:t>3F</w:t>
      </w:r>
      <w:r>
        <w:rPr>
          <w:rFonts w:ascii="宋体" w:hint="eastAsia"/>
        </w:rPr>
        <w:t>、</w:t>
      </w:r>
      <w:r>
        <w:rPr>
          <w:rFonts w:ascii="宋体"/>
        </w:rPr>
        <w:t>4F</w:t>
      </w:r>
      <w:r>
        <w:rPr>
          <w:rFonts w:ascii="宋体" w:hint="eastAsia"/>
        </w:rPr>
        <w:t>、……请说明各层作用，公共区间（大厅、餐厅、会议室、活动室、休息室、接待室、阅览室、图书馆、卫生间、洗浴间、机房等）面积，办公室、仓库等间数和进驻单位等：</w:t>
      </w:r>
    </w:p>
    <w:p w14:paraId="55F01D44" w14:textId="77777777" w:rsidR="00682BBB" w:rsidRDefault="008D3552">
      <w:pPr>
        <w:spacing w:line="360" w:lineRule="auto"/>
        <w:ind w:firstLineChars="200" w:firstLine="422"/>
        <w:rPr>
          <w:rFonts w:ascii="宋体"/>
          <w:b/>
          <w:bCs/>
        </w:rPr>
      </w:pPr>
      <w:r>
        <w:rPr>
          <w:rFonts w:ascii="宋体" w:hint="eastAsia"/>
          <w:b/>
          <w:bCs/>
        </w:rPr>
        <w:t>2</w:t>
      </w:r>
      <w:r>
        <w:rPr>
          <w:rFonts w:ascii="宋体" w:hint="eastAsia"/>
          <w:b/>
          <w:bCs/>
        </w:rPr>
        <w:t>、</w:t>
      </w:r>
      <w:r>
        <w:rPr>
          <w:rFonts w:ascii="宋体"/>
          <w:b/>
          <w:bCs/>
        </w:rPr>
        <w:t>2</w:t>
      </w:r>
      <w:r>
        <w:rPr>
          <w:rFonts w:ascii="宋体" w:hint="eastAsia"/>
          <w:b/>
          <w:bCs/>
        </w:rPr>
        <w:t>号楼</w:t>
      </w:r>
    </w:p>
    <w:p w14:paraId="31C02089" w14:textId="77777777" w:rsidR="00682BBB" w:rsidRDefault="008D3552">
      <w:pPr>
        <w:spacing w:line="360" w:lineRule="auto"/>
        <w:ind w:firstLineChars="250" w:firstLine="525"/>
        <w:rPr>
          <w:rFonts w:ascii="宋体"/>
        </w:rPr>
      </w:pPr>
      <w:r>
        <w:rPr>
          <w:rFonts w:ascii="宋体" w:hint="eastAsia"/>
        </w:rPr>
        <w:t>……</w:t>
      </w:r>
    </w:p>
    <w:p w14:paraId="4FBFF09D" w14:textId="77777777" w:rsidR="00682BBB" w:rsidRDefault="00682BBB">
      <w:pPr>
        <w:spacing w:line="360" w:lineRule="auto"/>
        <w:ind w:firstLineChars="250" w:firstLine="525"/>
        <w:rPr>
          <w:rFonts w:ascii="宋体"/>
        </w:rPr>
      </w:pPr>
    </w:p>
    <w:p w14:paraId="78D88DB4" w14:textId="77777777" w:rsidR="00682BBB" w:rsidRDefault="008D3552">
      <w:pPr>
        <w:spacing w:line="360" w:lineRule="auto"/>
        <w:ind w:firstLineChars="196" w:firstLine="413"/>
        <w:rPr>
          <w:rFonts w:ascii="宋体" w:hAnsi="宋体"/>
          <w:b/>
          <w:szCs w:val="21"/>
        </w:rPr>
      </w:pPr>
      <w:r>
        <w:rPr>
          <w:rFonts w:ascii="宋体" w:hint="eastAsia"/>
          <w:b/>
        </w:rPr>
        <w:t>（三）业主方</w:t>
      </w:r>
      <w:r>
        <w:rPr>
          <w:rFonts w:ascii="宋体" w:hAnsi="宋体" w:hint="eastAsia"/>
          <w:b/>
          <w:szCs w:val="21"/>
        </w:rPr>
        <w:t>为保安服务企业提供的保安服务用房情况</w:t>
      </w:r>
    </w:p>
    <w:p w14:paraId="46AF0593" w14:textId="77777777" w:rsidR="00682BBB" w:rsidRDefault="008D3552">
      <w:pPr>
        <w:spacing w:line="360" w:lineRule="auto"/>
        <w:ind w:firstLineChars="200" w:firstLine="420"/>
        <w:rPr>
          <w:rFonts w:ascii="宋体" w:hAnsi="宋体"/>
        </w:rPr>
      </w:pPr>
      <w:r>
        <w:rPr>
          <w:rFonts w:ascii="宋体" w:hAnsi="宋体" w:hint="eastAsia"/>
        </w:rPr>
        <w:t>业主方提供保安服务管理</w:t>
      </w:r>
      <w:r>
        <w:rPr>
          <w:rFonts w:ascii="宋体" w:hAnsi="宋体" w:hint="eastAsia"/>
        </w:rPr>
        <w:t>用房面积</w:t>
      </w:r>
      <w:r>
        <w:rPr>
          <w:rFonts w:ascii="宋体" w:hAnsi="宋体"/>
          <w:u w:val="single"/>
        </w:rPr>
        <w:t xml:space="preserve">      </w:t>
      </w:r>
      <w:r>
        <w:rPr>
          <w:rFonts w:ascii="宋体" w:hAnsi="宋体" w:hint="eastAsia"/>
        </w:rPr>
        <w:t>平方米，</w:t>
      </w:r>
      <w:proofErr w:type="gramStart"/>
      <w:r>
        <w:rPr>
          <w:rFonts w:ascii="宋体" w:hAnsi="宋体" w:hint="eastAsia"/>
        </w:rPr>
        <w:t>其中办</w:t>
      </w:r>
      <w:proofErr w:type="gramEnd"/>
      <w:r>
        <w:rPr>
          <w:rFonts w:ascii="宋体" w:hAnsi="宋体" w:hint="eastAsia"/>
        </w:rPr>
        <w:t>公房</w:t>
      </w:r>
      <w:r>
        <w:rPr>
          <w:rFonts w:ascii="宋体" w:hAnsi="宋体"/>
          <w:u w:val="single"/>
        </w:rPr>
        <w:t xml:space="preserve">    </w:t>
      </w:r>
      <w:r>
        <w:rPr>
          <w:rFonts w:ascii="宋体" w:hAnsi="宋体" w:hint="eastAsia"/>
          <w:u w:val="single"/>
        </w:rPr>
        <w:t>间</w:t>
      </w:r>
      <w:r>
        <w:rPr>
          <w:rFonts w:ascii="宋体" w:hAnsi="宋体" w:hint="eastAsia"/>
        </w:rPr>
        <w:t>；工作间</w:t>
      </w:r>
      <w:r>
        <w:rPr>
          <w:rFonts w:ascii="宋体" w:hAnsi="宋体"/>
        </w:rPr>
        <w:t xml:space="preserve">    </w:t>
      </w:r>
      <w:r>
        <w:rPr>
          <w:rFonts w:ascii="宋体" w:hAnsi="宋体" w:hint="eastAsia"/>
        </w:rPr>
        <w:t>间；仓库</w:t>
      </w:r>
      <w:r>
        <w:rPr>
          <w:rFonts w:ascii="宋体" w:hAnsi="宋体"/>
        </w:rPr>
        <w:t xml:space="preserve">  </w:t>
      </w:r>
      <w:r>
        <w:rPr>
          <w:rFonts w:ascii="宋体" w:hAnsi="宋体" w:hint="eastAsia"/>
        </w:rPr>
        <w:t>间。</w:t>
      </w:r>
    </w:p>
    <w:p w14:paraId="3997B88A" w14:textId="77777777" w:rsidR="00682BBB" w:rsidRDefault="00682BBB">
      <w:pPr>
        <w:spacing w:line="360" w:lineRule="auto"/>
        <w:ind w:firstLineChars="200" w:firstLine="422"/>
        <w:rPr>
          <w:rFonts w:ascii="宋体"/>
          <w:b/>
          <w:bCs/>
        </w:rPr>
      </w:pPr>
    </w:p>
    <w:p w14:paraId="59127055" w14:textId="77777777" w:rsidR="00682BBB" w:rsidRDefault="008D3552">
      <w:pPr>
        <w:spacing w:line="360" w:lineRule="auto"/>
        <w:ind w:leftChars="-1" w:left="-2" w:firstLineChars="200" w:firstLine="422"/>
        <w:rPr>
          <w:rFonts w:ascii="宋体"/>
        </w:rPr>
      </w:pPr>
      <w:r>
        <w:rPr>
          <w:rFonts w:ascii="宋体" w:hAnsi="宋体" w:hint="eastAsia"/>
          <w:b/>
          <w:szCs w:val="21"/>
        </w:rPr>
        <w:t>（四）采购人的特殊要求（如原保安服务人员的安置要求等）</w:t>
      </w:r>
    </w:p>
    <w:p w14:paraId="47C3ADA8" w14:textId="77777777" w:rsidR="00682BBB" w:rsidRDefault="008D3552">
      <w:pPr>
        <w:spacing w:line="360" w:lineRule="auto"/>
        <w:ind w:firstLineChars="250" w:firstLine="525"/>
        <w:rPr>
          <w:rFonts w:ascii="宋体"/>
        </w:rPr>
      </w:pPr>
      <w:r>
        <w:rPr>
          <w:rFonts w:ascii="宋体" w:hAnsi="宋体" w:hint="eastAsia"/>
        </w:rPr>
        <w:t>业主方如有此类要求的话</w:t>
      </w:r>
      <w:r>
        <w:rPr>
          <w:rFonts w:ascii="宋体" w:hint="eastAsia"/>
        </w:rPr>
        <w:t>，请在此说明具体安置要求。</w:t>
      </w:r>
    </w:p>
    <w:p w14:paraId="52C37A5C" w14:textId="77777777" w:rsidR="00682BBB" w:rsidRDefault="008D3552">
      <w:pPr>
        <w:widowControl/>
        <w:numPr>
          <w:ilvl w:val="0"/>
          <w:numId w:val="1"/>
        </w:numPr>
        <w:tabs>
          <w:tab w:val="left" w:pos="567"/>
        </w:tabs>
        <w:spacing w:beforeLines="100" w:before="312" w:afterLines="50" w:after="156" w:line="360" w:lineRule="auto"/>
        <w:ind w:leftChars="203" w:left="426"/>
        <w:jc w:val="left"/>
        <w:outlineLvl w:val="0"/>
        <w:rPr>
          <w:rFonts w:ascii="宋体" w:hAnsi="宋体"/>
          <w:b/>
          <w:bCs/>
          <w:color w:val="FF0000"/>
          <w:sz w:val="24"/>
          <w:szCs w:val="24"/>
        </w:rPr>
      </w:pPr>
      <w:r>
        <w:rPr>
          <w:rFonts w:ascii="Times New Roman" w:hAnsi="Times New Roman" w:hint="eastAsia"/>
          <w:b/>
          <w:color w:val="000000"/>
          <w:kern w:val="0"/>
          <w:sz w:val="24"/>
          <w:szCs w:val="24"/>
        </w:rPr>
        <w:t>服务内容及要求</w:t>
      </w:r>
      <w:r>
        <w:rPr>
          <w:rFonts w:ascii="宋体" w:hAnsi="宋体" w:hint="eastAsia"/>
          <w:b/>
          <w:bCs/>
          <w:color w:val="FF0000"/>
          <w:sz w:val="24"/>
          <w:szCs w:val="24"/>
        </w:rPr>
        <w:t>（采购</w:t>
      </w:r>
      <w:r>
        <w:rPr>
          <w:rFonts w:ascii="宋体" w:hAnsi="宋体" w:hint="eastAsia"/>
          <w:b/>
          <w:bCs/>
          <w:color w:val="FF0000"/>
          <w:sz w:val="24"/>
          <w:szCs w:val="24"/>
        </w:rPr>
        <w:t>单位</w:t>
      </w:r>
      <w:r>
        <w:rPr>
          <w:rFonts w:ascii="宋体" w:hAnsi="宋体" w:hint="eastAsia"/>
          <w:b/>
          <w:bCs/>
          <w:color w:val="FF0000"/>
          <w:sz w:val="24"/>
          <w:szCs w:val="24"/>
        </w:rPr>
        <w:t>可以根据实际情况调整</w:t>
      </w:r>
      <w:r>
        <w:rPr>
          <w:rFonts w:ascii="宋体" w:hAnsi="宋体" w:hint="eastAsia"/>
          <w:b/>
          <w:bCs/>
          <w:color w:val="FF0000"/>
          <w:sz w:val="24"/>
          <w:szCs w:val="24"/>
        </w:rPr>
        <w:t>具体服务内容</w:t>
      </w:r>
      <w:r>
        <w:rPr>
          <w:rFonts w:ascii="宋体" w:hAnsi="宋体" w:hint="eastAsia"/>
          <w:b/>
          <w:bCs/>
          <w:color w:val="FF0000"/>
          <w:sz w:val="24"/>
          <w:szCs w:val="24"/>
        </w:rPr>
        <w:t>）</w:t>
      </w:r>
    </w:p>
    <w:p w14:paraId="4DDE72F8" w14:textId="77777777" w:rsidR="00682BBB" w:rsidRDefault="008D3552">
      <w:pPr>
        <w:spacing w:line="360" w:lineRule="auto"/>
        <w:ind w:firstLineChars="200" w:firstLine="422"/>
        <w:rPr>
          <w:rFonts w:ascii="宋体" w:hAnsi="宋体"/>
          <w:b/>
          <w:bCs/>
        </w:rPr>
      </w:pPr>
      <w:r>
        <w:rPr>
          <w:rFonts w:ascii="宋体" w:hAnsi="宋体" w:hint="eastAsia"/>
          <w:b/>
          <w:bCs/>
        </w:rPr>
        <w:t>（一）秩序维护</w:t>
      </w:r>
    </w:p>
    <w:p w14:paraId="4E833BE0" w14:textId="77777777" w:rsidR="00682BBB" w:rsidRDefault="008D3552">
      <w:pPr>
        <w:spacing w:line="360" w:lineRule="auto"/>
        <w:ind w:firstLineChars="200" w:firstLine="422"/>
        <w:rPr>
          <w:rFonts w:ascii="宋体" w:hAnsi="宋体"/>
          <w:b/>
          <w:bCs/>
        </w:rPr>
      </w:pPr>
      <w:r>
        <w:rPr>
          <w:rFonts w:ascii="宋体" w:hAnsi="宋体" w:hint="eastAsia"/>
          <w:b/>
          <w:bCs/>
        </w:rPr>
        <w:t>1</w:t>
      </w:r>
      <w:r>
        <w:rPr>
          <w:rFonts w:ascii="宋体" w:hAnsi="宋体" w:hint="eastAsia"/>
          <w:b/>
          <w:bCs/>
        </w:rPr>
        <w:t>、门岗值守</w:t>
      </w:r>
    </w:p>
    <w:p w14:paraId="5619AE1C" w14:textId="77777777" w:rsidR="00682BBB" w:rsidRDefault="008D3552">
      <w:pPr>
        <w:spacing w:line="360" w:lineRule="auto"/>
        <w:ind w:firstLineChars="200" w:firstLine="420"/>
        <w:rPr>
          <w:rFonts w:ascii="宋体" w:hAnsi="宋体"/>
        </w:rPr>
      </w:pPr>
      <w:r>
        <w:rPr>
          <w:rFonts w:ascii="宋体" w:hAnsi="宋体" w:hint="eastAsia"/>
        </w:rPr>
        <w:t>（</w:t>
      </w:r>
      <w:r>
        <w:rPr>
          <w:rFonts w:ascii="宋体" w:hAnsi="宋体" w:hint="eastAsia"/>
        </w:rPr>
        <w:t>1</w:t>
      </w:r>
      <w:r>
        <w:rPr>
          <w:rFonts w:ascii="宋体" w:hAnsi="宋体" w:hint="eastAsia"/>
        </w:rPr>
        <w:t>）</w:t>
      </w:r>
      <w:r>
        <w:rPr>
          <w:rFonts w:ascii="宋体" w:hAnsi="宋体" w:hint="eastAsia"/>
        </w:rPr>
        <w:t>门卫安保人员必须持有</w:t>
      </w:r>
      <w:r>
        <w:rPr>
          <w:rFonts w:ascii="宋体" w:cs="宋体" w:hint="eastAsia"/>
          <w:color w:val="000000"/>
          <w:kern w:val="0"/>
          <w:szCs w:val="21"/>
          <w:lang w:bidi="ar"/>
        </w:rPr>
        <w:t>公安</w:t>
      </w:r>
      <w:r>
        <w:rPr>
          <w:rFonts w:ascii="宋体" w:cs="宋体" w:hint="eastAsia"/>
          <w:color w:val="000000"/>
          <w:kern w:val="0"/>
          <w:szCs w:val="21"/>
          <w:lang w:bidi="ar"/>
        </w:rPr>
        <w:t>部门</w:t>
      </w:r>
      <w:r>
        <w:rPr>
          <w:rFonts w:ascii="宋体" w:cs="宋体" w:hint="eastAsia"/>
          <w:color w:val="000000"/>
          <w:kern w:val="0"/>
          <w:szCs w:val="21"/>
          <w:lang w:bidi="ar"/>
        </w:rPr>
        <w:t>颁发的保安员</w:t>
      </w:r>
      <w:r>
        <w:rPr>
          <w:rFonts w:ascii="宋体" w:cs="宋体" w:hint="eastAsia"/>
          <w:color w:val="000000"/>
          <w:kern w:val="0"/>
          <w:szCs w:val="21"/>
          <w:lang w:bidi="ar"/>
        </w:rPr>
        <w:t>证</w:t>
      </w:r>
      <w:r>
        <w:rPr>
          <w:rFonts w:ascii="宋体" w:hAnsi="宋体" w:hint="eastAsia"/>
        </w:rPr>
        <w:t>，上岗证张贴于门卫室墙上，全体</w:t>
      </w:r>
      <w:r>
        <w:rPr>
          <w:rFonts w:ascii="宋体" w:hAnsi="宋体" w:hint="eastAsia"/>
        </w:rPr>
        <w:t>24</w:t>
      </w:r>
      <w:r>
        <w:rPr>
          <w:rFonts w:ascii="宋体" w:hAnsi="宋体" w:hint="eastAsia"/>
        </w:rPr>
        <w:t>小时在规定位置执勤，问询指引需用语规范、礼貌待人，做好值班记录。</w:t>
      </w:r>
    </w:p>
    <w:p w14:paraId="58D75F4D" w14:textId="77777777" w:rsidR="00682BBB" w:rsidRDefault="008D3552">
      <w:pPr>
        <w:spacing w:line="360" w:lineRule="auto"/>
        <w:ind w:firstLineChars="200" w:firstLine="420"/>
        <w:rPr>
          <w:rFonts w:ascii="宋体" w:hAnsi="宋体"/>
        </w:rPr>
      </w:pPr>
      <w:r>
        <w:rPr>
          <w:rFonts w:ascii="宋体" w:hAnsi="宋体" w:hint="eastAsia"/>
        </w:rPr>
        <w:t>（</w:t>
      </w:r>
      <w:r>
        <w:rPr>
          <w:rFonts w:ascii="宋体" w:hAnsi="宋体" w:hint="eastAsia"/>
        </w:rPr>
        <w:t>2</w:t>
      </w:r>
      <w:r>
        <w:rPr>
          <w:rFonts w:ascii="宋体" w:hAnsi="宋体" w:hint="eastAsia"/>
        </w:rPr>
        <w:t>）</w:t>
      </w:r>
      <w:r>
        <w:rPr>
          <w:rFonts w:ascii="宋体" w:hAnsi="宋体" w:hint="eastAsia"/>
        </w:rPr>
        <w:t>负责通行管理和安全秩序维护，在上下班高峰时段，立岗指挥，疏导人员、车辆进出，维护大门区域正常秩序，妥善处置各类突发事件。</w:t>
      </w:r>
    </w:p>
    <w:p w14:paraId="174B2433" w14:textId="77777777" w:rsidR="00682BBB" w:rsidRDefault="008D3552">
      <w:pPr>
        <w:spacing w:line="360" w:lineRule="auto"/>
        <w:ind w:firstLineChars="200" w:firstLine="420"/>
        <w:rPr>
          <w:rFonts w:ascii="宋体" w:hAnsi="宋体"/>
        </w:rPr>
      </w:pPr>
      <w:r>
        <w:rPr>
          <w:rFonts w:ascii="宋体" w:hAnsi="宋体" w:hint="eastAsia"/>
        </w:rPr>
        <w:t>（</w:t>
      </w:r>
      <w:r>
        <w:rPr>
          <w:rFonts w:ascii="宋体" w:hAnsi="宋体" w:hint="eastAsia"/>
        </w:rPr>
        <w:t>3</w:t>
      </w:r>
      <w:r>
        <w:rPr>
          <w:rFonts w:ascii="宋体" w:hAnsi="宋体" w:hint="eastAsia"/>
        </w:rPr>
        <w:t>）</w:t>
      </w:r>
      <w:r>
        <w:rPr>
          <w:rFonts w:ascii="宋体" w:hAnsi="宋体" w:hint="eastAsia"/>
        </w:rPr>
        <w:t>认真落实车辆进出管理制度，做好外来车辆进出管理、登记等工作。</w:t>
      </w:r>
    </w:p>
    <w:p w14:paraId="2C208B96" w14:textId="77777777" w:rsidR="00682BBB" w:rsidRDefault="008D3552">
      <w:pPr>
        <w:spacing w:line="360" w:lineRule="auto"/>
        <w:ind w:firstLineChars="200" w:firstLine="420"/>
        <w:rPr>
          <w:rFonts w:ascii="宋体" w:hAnsi="宋体"/>
        </w:rPr>
      </w:pPr>
      <w:r>
        <w:rPr>
          <w:rFonts w:ascii="宋体" w:hAnsi="宋体" w:hint="eastAsia"/>
        </w:rPr>
        <w:t>（</w:t>
      </w:r>
      <w:r>
        <w:rPr>
          <w:rFonts w:ascii="宋体" w:hAnsi="宋体" w:hint="eastAsia"/>
        </w:rPr>
        <w:t>4</w:t>
      </w:r>
      <w:r>
        <w:rPr>
          <w:rFonts w:ascii="宋体" w:hAnsi="宋体" w:hint="eastAsia"/>
        </w:rPr>
        <w:t>）</w:t>
      </w:r>
      <w:r>
        <w:rPr>
          <w:rFonts w:ascii="宋体" w:hAnsi="宋体" w:hint="eastAsia"/>
        </w:rPr>
        <w:t>按照业主方要求，严格执行物品进出登记制度，对大件、贵重、可疑物品运出进行核验、登记。禁止各类人员带入易燃、易爆、剧毒、管制刀具等各类危险、有害物品。</w:t>
      </w:r>
    </w:p>
    <w:p w14:paraId="60A80250" w14:textId="77777777" w:rsidR="00682BBB" w:rsidRDefault="008D3552">
      <w:pPr>
        <w:spacing w:line="360" w:lineRule="auto"/>
        <w:ind w:firstLineChars="200" w:firstLine="420"/>
        <w:rPr>
          <w:rFonts w:ascii="宋体" w:hAnsi="宋体"/>
        </w:rPr>
      </w:pPr>
      <w:r>
        <w:rPr>
          <w:rFonts w:ascii="宋体" w:hAnsi="宋体" w:hint="eastAsia"/>
        </w:rPr>
        <w:t>（</w:t>
      </w:r>
      <w:r>
        <w:rPr>
          <w:rFonts w:ascii="宋体" w:hAnsi="宋体" w:hint="eastAsia"/>
        </w:rPr>
        <w:t>5</w:t>
      </w:r>
      <w:r>
        <w:rPr>
          <w:rFonts w:ascii="宋体" w:hAnsi="宋体" w:hint="eastAsia"/>
        </w:rPr>
        <w:t>）</w:t>
      </w:r>
      <w:r>
        <w:rPr>
          <w:rFonts w:ascii="宋体" w:hAnsi="宋体" w:hint="eastAsia"/>
        </w:rPr>
        <w:t>门卫安保人员须着装整齐、仪容整洁，工作时间不得抽烟、闲聊、接听电话等与执勤无关事情，保持良好的形象，避免与各类进校人员发生冲突。</w:t>
      </w:r>
    </w:p>
    <w:p w14:paraId="173C5068" w14:textId="77777777" w:rsidR="00682BBB" w:rsidRDefault="00682BBB">
      <w:pPr>
        <w:spacing w:line="360" w:lineRule="auto"/>
        <w:ind w:firstLineChars="200" w:firstLine="422"/>
        <w:rPr>
          <w:rFonts w:ascii="宋体" w:hAnsi="宋体"/>
          <w:b/>
          <w:bCs/>
        </w:rPr>
      </w:pPr>
    </w:p>
    <w:p w14:paraId="2DE74825" w14:textId="77777777" w:rsidR="00682BBB" w:rsidRDefault="008D3552">
      <w:pPr>
        <w:spacing w:line="360" w:lineRule="auto"/>
        <w:ind w:firstLineChars="200" w:firstLine="422"/>
        <w:rPr>
          <w:rFonts w:ascii="宋体" w:hAnsi="宋体"/>
          <w:b/>
          <w:bCs/>
        </w:rPr>
      </w:pPr>
      <w:r>
        <w:rPr>
          <w:rFonts w:ascii="宋体" w:hAnsi="宋体" w:hint="eastAsia"/>
          <w:b/>
          <w:bCs/>
        </w:rPr>
        <w:t>2</w:t>
      </w:r>
      <w:r>
        <w:rPr>
          <w:rFonts w:ascii="宋体" w:hAnsi="宋体" w:hint="eastAsia"/>
          <w:b/>
          <w:bCs/>
        </w:rPr>
        <w:t>、巡逻检查</w:t>
      </w:r>
    </w:p>
    <w:p w14:paraId="099B3BD6" w14:textId="77777777" w:rsidR="00682BBB" w:rsidRDefault="008D3552">
      <w:pPr>
        <w:spacing w:line="360" w:lineRule="auto"/>
        <w:ind w:firstLineChars="200" w:firstLine="420"/>
        <w:rPr>
          <w:rFonts w:ascii="宋体" w:hAnsi="宋体"/>
        </w:rPr>
      </w:pPr>
      <w:r>
        <w:rPr>
          <w:rFonts w:ascii="宋体" w:hAnsi="宋体" w:hint="eastAsia"/>
        </w:rPr>
        <w:t>（</w:t>
      </w:r>
      <w:r>
        <w:rPr>
          <w:rFonts w:ascii="宋体" w:hAnsi="宋体" w:hint="eastAsia"/>
        </w:rPr>
        <w:t>1</w:t>
      </w:r>
      <w:r>
        <w:rPr>
          <w:rFonts w:ascii="宋体" w:hAnsi="宋体" w:hint="eastAsia"/>
        </w:rPr>
        <w:t>）</w:t>
      </w:r>
      <w:r>
        <w:rPr>
          <w:rFonts w:ascii="宋体" w:hAnsi="宋体" w:hint="eastAsia"/>
        </w:rPr>
        <w:t>定时巡查</w:t>
      </w:r>
      <w:r>
        <w:rPr>
          <w:rFonts w:ascii="宋体" w:hAnsi="宋体" w:hint="eastAsia"/>
        </w:rPr>
        <w:t>各区域（每小时至少巡逻两次），关注各处治安、消防等重点防范场所部位，发现异常状况和安全隐患及时处置并上报，认真做好巡查记录。</w:t>
      </w:r>
    </w:p>
    <w:p w14:paraId="1EF8FF41" w14:textId="77777777" w:rsidR="00682BBB" w:rsidRDefault="008D3552">
      <w:pPr>
        <w:spacing w:line="360" w:lineRule="auto"/>
        <w:ind w:firstLineChars="200" w:firstLine="420"/>
        <w:rPr>
          <w:rFonts w:ascii="宋体" w:hAnsi="宋体"/>
        </w:rPr>
      </w:pPr>
      <w:r>
        <w:rPr>
          <w:rFonts w:ascii="宋体" w:hAnsi="宋体" w:hint="eastAsia"/>
        </w:rPr>
        <w:t>（</w:t>
      </w:r>
      <w:r>
        <w:rPr>
          <w:rFonts w:ascii="宋体" w:hAnsi="宋体" w:hint="eastAsia"/>
        </w:rPr>
        <w:t>2</w:t>
      </w:r>
      <w:r>
        <w:rPr>
          <w:rFonts w:ascii="宋体" w:hAnsi="宋体" w:hint="eastAsia"/>
        </w:rPr>
        <w:t>）</w:t>
      </w:r>
      <w:r>
        <w:rPr>
          <w:rFonts w:ascii="宋体" w:hAnsi="宋体" w:hint="eastAsia"/>
        </w:rPr>
        <w:t>巡逻中发现可疑人员要及时询问或监视，发现闲杂人员、推销人员要及时劝阻离开，发现员工不良行为要及时进行劝阻纠正。</w:t>
      </w:r>
    </w:p>
    <w:p w14:paraId="5D61F398" w14:textId="77777777" w:rsidR="00682BBB" w:rsidRDefault="008D3552">
      <w:pPr>
        <w:spacing w:line="360" w:lineRule="auto"/>
        <w:ind w:firstLineChars="200" w:firstLine="420"/>
        <w:rPr>
          <w:rFonts w:ascii="宋体" w:hAnsi="宋体"/>
        </w:rPr>
      </w:pPr>
      <w:r>
        <w:rPr>
          <w:rFonts w:ascii="宋体" w:hAnsi="宋体" w:hint="eastAsia"/>
        </w:rPr>
        <w:t>（</w:t>
      </w:r>
      <w:r>
        <w:rPr>
          <w:rFonts w:ascii="宋体" w:hAnsi="宋体" w:hint="eastAsia"/>
        </w:rPr>
        <w:t>3</w:t>
      </w:r>
      <w:r>
        <w:rPr>
          <w:rFonts w:ascii="宋体" w:hAnsi="宋体" w:hint="eastAsia"/>
        </w:rPr>
        <w:t>）</w:t>
      </w:r>
      <w:r>
        <w:rPr>
          <w:rFonts w:ascii="宋体" w:hAnsi="宋体" w:hint="eastAsia"/>
        </w:rPr>
        <w:t>对各类危害安全、影响秩序的人员行为进行劝阻，杜绝发生喧哗、吵闹、打架等不安全情况发生，劝阻无效的及时报告业主方。</w:t>
      </w:r>
    </w:p>
    <w:p w14:paraId="0D29DA1C" w14:textId="77777777" w:rsidR="00682BBB" w:rsidRDefault="008D3552">
      <w:pPr>
        <w:spacing w:line="360" w:lineRule="auto"/>
        <w:ind w:firstLineChars="200" w:firstLine="420"/>
        <w:rPr>
          <w:rFonts w:ascii="宋体" w:hAnsi="宋体"/>
        </w:rPr>
      </w:pPr>
      <w:r>
        <w:rPr>
          <w:rFonts w:ascii="宋体" w:hAnsi="宋体" w:hint="eastAsia"/>
        </w:rPr>
        <w:t>（</w:t>
      </w:r>
      <w:r>
        <w:rPr>
          <w:rFonts w:ascii="宋体" w:hAnsi="宋体" w:hint="eastAsia"/>
        </w:rPr>
        <w:t>4</w:t>
      </w:r>
      <w:r>
        <w:rPr>
          <w:rFonts w:ascii="宋体" w:hAnsi="宋体" w:hint="eastAsia"/>
        </w:rPr>
        <w:t>）</w:t>
      </w:r>
      <w:r>
        <w:rPr>
          <w:rFonts w:ascii="宋体" w:hAnsi="宋体" w:hint="eastAsia"/>
        </w:rPr>
        <w:t>接到员工报警，须</w:t>
      </w:r>
      <w:r>
        <w:rPr>
          <w:rFonts w:ascii="宋体" w:hAnsi="宋体" w:hint="eastAsia"/>
        </w:rPr>
        <w:t>5</w:t>
      </w:r>
      <w:r>
        <w:rPr>
          <w:rFonts w:ascii="宋体" w:hAnsi="宋体" w:hint="eastAsia"/>
        </w:rPr>
        <w:t>分钟内赶到出事地点，按照应急预案处置。</w:t>
      </w:r>
    </w:p>
    <w:p w14:paraId="72AEF4C4" w14:textId="77777777" w:rsidR="00682BBB" w:rsidRDefault="008D3552">
      <w:pPr>
        <w:spacing w:line="360" w:lineRule="auto"/>
        <w:ind w:firstLineChars="200" w:firstLine="420"/>
        <w:rPr>
          <w:rFonts w:ascii="宋体" w:hAnsi="宋体"/>
        </w:rPr>
      </w:pPr>
      <w:r>
        <w:rPr>
          <w:rFonts w:ascii="宋体" w:hAnsi="宋体" w:hint="eastAsia"/>
        </w:rPr>
        <w:t>（</w:t>
      </w:r>
      <w:r>
        <w:rPr>
          <w:rFonts w:ascii="宋体" w:hAnsi="宋体" w:hint="eastAsia"/>
        </w:rPr>
        <w:t>5</w:t>
      </w:r>
      <w:r>
        <w:rPr>
          <w:rFonts w:ascii="宋体" w:hAnsi="宋体" w:hint="eastAsia"/>
        </w:rPr>
        <w:t>）</w:t>
      </w:r>
      <w:r>
        <w:rPr>
          <w:rFonts w:ascii="宋体" w:hAnsi="宋体" w:hint="eastAsia"/>
        </w:rPr>
        <w:t>协助做好环境及设施设备看护，制止能源浪费、损坏公物、破坏花草树木等现象发生，发</w:t>
      </w:r>
      <w:r>
        <w:rPr>
          <w:rFonts w:ascii="宋体" w:hAnsi="宋体" w:hint="eastAsia"/>
        </w:rPr>
        <w:t>现各类问题、隐患及时通知相关部门及人员进行处置。</w:t>
      </w:r>
    </w:p>
    <w:p w14:paraId="21A04E73" w14:textId="77777777" w:rsidR="00682BBB" w:rsidRDefault="008D3552">
      <w:pPr>
        <w:spacing w:line="360" w:lineRule="auto"/>
        <w:ind w:firstLineChars="200" w:firstLine="420"/>
        <w:rPr>
          <w:rFonts w:ascii="宋体" w:hAnsi="宋体"/>
        </w:rPr>
      </w:pPr>
      <w:r>
        <w:rPr>
          <w:rFonts w:ascii="宋体" w:hAnsi="宋体" w:hint="eastAsia"/>
        </w:rPr>
        <w:t>（</w:t>
      </w:r>
      <w:r>
        <w:rPr>
          <w:rFonts w:ascii="宋体" w:hAnsi="宋体" w:hint="eastAsia"/>
        </w:rPr>
        <w:t>6</w:t>
      </w:r>
      <w:r>
        <w:rPr>
          <w:rFonts w:ascii="宋体" w:hAnsi="宋体" w:hint="eastAsia"/>
        </w:rPr>
        <w:t>）</w:t>
      </w:r>
      <w:r>
        <w:rPr>
          <w:rFonts w:ascii="宋体" w:hAnsi="宋体" w:hint="eastAsia"/>
        </w:rPr>
        <w:t>根据业主方要求，配合做好防汛防台、灾害性天气期间的巡防和抢险工作。</w:t>
      </w:r>
    </w:p>
    <w:p w14:paraId="4673F481" w14:textId="77777777" w:rsidR="00682BBB" w:rsidRDefault="008D3552">
      <w:pPr>
        <w:spacing w:line="360" w:lineRule="auto"/>
        <w:ind w:firstLineChars="250" w:firstLine="527"/>
        <w:rPr>
          <w:rFonts w:ascii="宋体" w:hAnsi="宋体"/>
          <w:b/>
          <w:bCs/>
        </w:rPr>
      </w:pPr>
      <w:r>
        <w:rPr>
          <w:rFonts w:ascii="宋体" w:hAnsi="宋体" w:hint="eastAsia"/>
          <w:b/>
          <w:bCs/>
        </w:rPr>
        <w:t>3</w:t>
      </w:r>
      <w:r>
        <w:rPr>
          <w:rFonts w:ascii="宋体" w:hAnsi="宋体" w:hint="eastAsia"/>
          <w:b/>
          <w:bCs/>
        </w:rPr>
        <w:t>、安防监控</w:t>
      </w:r>
    </w:p>
    <w:p w14:paraId="57EC4397" w14:textId="77777777" w:rsidR="00682BBB" w:rsidRDefault="008D3552">
      <w:pPr>
        <w:spacing w:line="360" w:lineRule="auto"/>
        <w:ind w:firstLineChars="200" w:firstLine="420"/>
        <w:rPr>
          <w:rFonts w:ascii="宋体" w:hAnsi="宋体"/>
        </w:rPr>
      </w:pPr>
      <w:r>
        <w:rPr>
          <w:rFonts w:ascii="宋体" w:hAnsi="宋体" w:hint="eastAsia"/>
        </w:rPr>
        <w:t>（</w:t>
      </w:r>
      <w:r>
        <w:rPr>
          <w:rFonts w:ascii="宋体" w:hAnsi="宋体" w:hint="eastAsia"/>
        </w:rPr>
        <w:t>1</w:t>
      </w:r>
      <w:r>
        <w:rPr>
          <w:rFonts w:ascii="宋体" w:hAnsi="宋体" w:hint="eastAsia"/>
        </w:rPr>
        <w:t>）</w:t>
      </w:r>
      <w:r>
        <w:rPr>
          <w:rFonts w:ascii="宋体" w:hAnsi="宋体" w:hint="eastAsia"/>
        </w:rPr>
        <w:t>负责安防监控技防值班，实行双岗</w:t>
      </w:r>
      <w:r>
        <w:rPr>
          <w:rFonts w:ascii="宋体" w:hAnsi="宋体" w:hint="eastAsia"/>
        </w:rPr>
        <w:t>24</w:t>
      </w:r>
      <w:r>
        <w:rPr>
          <w:rFonts w:ascii="宋体" w:hAnsi="宋体" w:hint="eastAsia"/>
        </w:rPr>
        <w:t>小时值班制，按要求做好值班工作记录。</w:t>
      </w:r>
    </w:p>
    <w:p w14:paraId="1C6EFC0D" w14:textId="77777777" w:rsidR="00682BBB" w:rsidRDefault="008D3552">
      <w:pPr>
        <w:spacing w:line="360" w:lineRule="auto"/>
        <w:ind w:firstLineChars="200" w:firstLine="420"/>
        <w:rPr>
          <w:rFonts w:ascii="宋体" w:hAnsi="宋体"/>
        </w:rPr>
      </w:pPr>
      <w:r>
        <w:rPr>
          <w:rFonts w:ascii="宋体" w:hAnsi="宋体" w:hint="eastAsia"/>
        </w:rPr>
        <w:t>（</w:t>
      </w:r>
      <w:r>
        <w:rPr>
          <w:rFonts w:ascii="宋体" w:hAnsi="宋体" w:hint="eastAsia"/>
        </w:rPr>
        <w:t>2</w:t>
      </w:r>
      <w:r>
        <w:rPr>
          <w:rFonts w:ascii="宋体" w:hAnsi="宋体" w:hint="eastAsia"/>
        </w:rPr>
        <w:t>）</w:t>
      </w:r>
      <w:r>
        <w:rPr>
          <w:rFonts w:ascii="宋体" w:hAnsi="宋体" w:hint="eastAsia"/>
        </w:rPr>
        <w:t>对各处区域进行全天候技防监控，及时发现报告不安全、不稳定因素，发现可疑人员或接到报警求助后，及时通知安保人员进行处置。</w:t>
      </w:r>
    </w:p>
    <w:p w14:paraId="121F7A77" w14:textId="77777777" w:rsidR="00682BBB" w:rsidRDefault="008D3552">
      <w:pPr>
        <w:spacing w:line="360" w:lineRule="auto"/>
        <w:ind w:firstLineChars="200" w:firstLine="420"/>
        <w:rPr>
          <w:rFonts w:ascii="宋体" w:hAnsi="宋体"/>
        </w:rPr>
      </w:pPr>
      <w:r>
        <w:rPr>
          <w:rFonts w:ascii="宋体" w:hAnsi="宋体" w:hint="eastAsia"/>
        </w:rPr>
        <w:t>（</w:t>
      </w:r>
      <w:r>
        <w:rPr>
          <w:rFonts w:ascii="宋体" w:hAnsi="宋体" w:hint="eastAsia"/>
        </w:rPr>
        <w:t>3</w:t>
      </w:r>
      <w:r>
        <w:rPr>
          <w:rFonts w:ascii="宋体" w:hAnsi="宋体" w:hint="eastAsia"/>
        </w:rPr>
        <w:t>）</w:t>
      </w:r>
      <w:r>
        <w:rPr>
          <w:rFonts w:ascii="宋体" w:hAnsi="宋体" w:hint="eastAsia"/>
        </w:rPr>
        <w:t>按要求定期对各类安全技防系统进行检查，发现故障、损坏后及时上报，配合专业维保单位对相关设施设备进行维修、保养，确保功能正常、状态良好。</w:t>
      </w:r>
    </w:p>
    <w:p w14:paraId="4EC98994" w14:textId="77777777" w:rsidR="00682BBB" w:rsidRDefault="008D3552">
      <w:pPr>
        <w:spacing w:line="360" w:lineRule="auto"/>
        <w:ind w:firstLineChars="200" w:firstLine="420"/>
        <w:rPr>
          <w:rFonts w:ascii="宋体" w:hAnsi="宋体"/>
        </w:rPr>
      </w:pPr>
      <w:r>
        <w:rPr>
          <w:rFonts w:ascii="宋体" w:hAnsi="宋体" w:hint="eastAsia"/>
        </w:rPr>
        <w:t>（</w:t>
      </w:r>
      <w:r>
        <w:rPr>
          <w:rFonts w:ascii="宋体" w:hAnsi="宋体" w:hint="eastAsia"/>
        </w:rPr>
        <w:t>4</w:t>
      </w:r>
      <w:r>
        <w:rPr>
          <w:rFonts w:ascii="宋体" w:hAnsi="宋体" w:hint="eastAsia"/>
        </w:rPr>
        <w:t>）</w:t>
      </w:r>
      <w:r>
        <w:rPr>
          <w:rFonts w:ascii="宋体" w:hAnsi="宋体" w:hint="eastAsia"/>
        </w:rPr>
        <w:t>按照业主方要求，做好视频监控影像资料、报警记录的留存与查阅。</w:t>
      </w:r>
    </w:p>
    <w:p w14:paraId="4B62D5C9" w14:textId="77777777" w:rsidR="00682BBB" w:rsidRDefault="008D3552">
      <w:pPr>
        <w:spacing w:line="360" w:lineRule="auto"/>
        <w:ind w:firstLineChars="200" w:firstLine="420"/>
        <w:rPr>
          <w:rFonts w:ascii="宋体" w:hAnsi="宋体"/>
        </w:rPr>
      </w:pPr>
      <w:r>
        <w:rPr>
          <w:rFonts w:ascii="宋体" w:hAnsi="宋体" w:hint="eastAsia"/>
        </w:rPr>
        <w:t>（</w:t>
      </w:r>
      <w:r>
        <w:rPr>
          <w:rFonts w:ascii="宋体" w:hAnsi="宋体" w:hint="eastAsia"/>
        </w:rPr>
        <w:t>5</w:t>
      </w:r>
      <w:r>
        <w:rPr>
          <w:rFonts w:ascii="宋体" w:hAnsi="宋体" w:hint="eastAsia"/>
        </w:rPr>
        <w:t>）</w:t>
      </w:r>
      <w:r>
        <w:rPr>
          <w:rFonts w:ascii="宋体" w:hAnsi="宋体" w:hint="eastAsia"/>
        </w:rPr>
        <w:t>值班人员需经过岗前职业技能培训，具备相关资质证书。</w:t>
      </w:r>
    </w:p>
    <w:p w14:paraId="0A5D354F" w14:textId="77777777" w:rsidR="00682BBB" w:rsidRDefault="008D3552">
      <w:pPr>
        <w:spacing w:line="360" w:lineRule="auto"/>
        <w:ind w:firstLineChars="250" w:firstLine="527"/>
        <w:rPr>
          <w:rFonts w:ascii="宋体" w:hAnsi="宋体"/>
          <w:b/>
          <w:bCs/>
        </w:rPr>
      </w:pPr>
      <w:r>
        <w:rPr>
          <w:rFonts w:ascii="宋体" w:hAnsi="宋体" w:hint="eastAsia"/>
          <w:b/>
          <w:bCs/>
        </w:rPr>
        <w:t>4</w:t>
      </w:r>
      <w:r>
        <w:rPr>
          <w:rFonts w:ascii="宋体" w:hAnsi="宋体" w:hint="eastAsia"/>
          <w:b/>
          <w:bCs/>
        </w:rPr>
        <w:t>、大型活动秩序维护</w:t>
      </w:r>
    </w:p>
    <w:p w14:paraId="62CF2222" w14:textId="77777777" w:rsidR="00682BBB" w:rsidRDefault="008D3552">
      <w:pPr>
        <w:spacing w:line="360" w:lineRule="auto"/>
        <w:ind w:firstLineChars="200" w:firstLine="420"/>
        <w:rPr>
          <w:rFonts w:ascii="宋体" w:hAnsi="宋体"/>
        </w:rPr>
      </w:pPr>
      <w:r>
        <w:rPr>
          <w:rFonts w:ascii="宋体" w:hAnsi="宋体" w:hint="eastAsia"/>
        </w:rPr>
        <w:t>（</w:t>
      </w:r>
      <w:r>
        <w:rPr>
          <w:rFonts w:ascii="宋体" w:hAnsi="宋体" w:hint="eastAsia"/>
        </w:rPr>
        <w:t>1</w:t>
      </w:r>
      <w:r>
        <w:rPr>
          <w:rFonts w:ascii="宋体" w:hAnsi="宋体" w:hint="eastAsia"/>
        </w:rPr>
        <w:t>）</w:t>
      </w:r>
      <w:r>
        <w:rPr>
          <w:rFonts w:ascii="宋体" w:hAnsi="宋体" w:hint="eastAsia"/>
        </w:rPr>
        <w:t>根据业主方活动安排，配合做好会议、接待、庆典等大型活动的现场安保和秩序维护，并制定专项应急预案。</w:t>
      </w:r>
    </w:p>
    <w:p w14:paraId="6C1141FE" w14:textId="77777777" w:rsidR="00682BBB" w:rsidRDefault="008D3552">
      <w:pPr>
        <w:spacing w:line="360" w:lineRule="auto"/>
        <w:ind w:firstLineChars="200" w:firstLine="420"/>
        <w:rPr>
          <w:rFonts w:ascii="宋体" w:hAnsi="宋体"/>
        </w:rPr>
      </w:pPr>
      <w:r>
        <w:rPr>
          <w:rFonts w:ascii="宋体" w:hAnsi="宋体" w:hint="eastAsia"/>
        </w:rPr>
        <w:t>（</w:t>
      </w:r>
      <w:r>
        <w:rPr>
          <w:rFonts w:ascii="宋体" w:hAnsi="宋体" w:hint="eastAsia"/>
        </w:rPr>
        <w:t>2</w:t>
      </w:r>
      <w:r>
        <w:rPr>
          <w:rFonts w:ascii="宋体" w:hAnsi="宋体" w:hint="eastAsia"/>
        </w:rPr>
        <w:t>）</w:t>
      </w:r>
      <w:r>
        <w:rPr>
          <w:rFonts w:ascii="宋体" w:hAnsi="宋体" w:hint="eastAsia"/>
        </w:rPr>
        <w:t>根据业主</w:t>
      </w:r>
      <w:proofErr w:type="gramStart"/>
      <w:r>
        <w:rPr>
          <w:rFonts w:ascii="宋体" w:hAnsi="宋体" w:hint="eastAsia"/>
        </w:rPr>
        <w:t>方大型</w:t>
      </w:r>
      <w:proofErr w:type="gramEnd"/>
      <w:r>
        <w:rPr>
          <w:rFonts w:ascii="宋体" w:hAnsi="宋体" w:hint="eastAsia"/>
        </w:rPr>
        <w:t>活动规模，组织本单位安保人员并抽调周边服务项目的安保力量，配合业主</w:t>
      </w:r>
      <w:proofErr w:type="gramStart"/>
      <w:r>
        <w:rPr>
          <w:rFonts w:ascii="宋体" w:hAnsi="宋体" w:hint="eastAsia"/>
        </w:rPr>
        <w:t>方大型</w:t>
      </w:r>
      <w:proofErr w:type="gramEnd"/>
      <w:r>
        <w:rPr>
          <w:rFonts w:ascii="宋体" w:hAnsi="宋体" w:hint="eastAsia"/>
        </w:rPr>
        <w:t>活动开展，确保业主方活动顺利进行。</w:t>
      </w:r>
    </w:p>
    <w:p w14:paraId="69E65FB2" w14:textId="77777777" w:rsidR="00682BBB" w:rsidRDefault="008D3552">
      <w:pPr>
        <w:spacing w:line="360" w:lineRule="auto"/>
        <w:ind w:firstLineChars="250" w:firstLine="527"/>
        <w:rPr>
          <w:rFonts w:ascii="宋体" w:hAnsi="宋体"/>
          <w:b/>
          <w:bCs/>
        </w:rPr>
      </w:pPr>
      <w:r>
        <w:rPr>
          <w:rFonts w:ascii="宋体" w:hAnsi="宋体" w:hint="eastAsia"/>
          <w:b/>
          <w:bCs/>
        </w:rPr>
        <w:t>5</w:t>
      </w:r>
      <w:r>
        <w:rPr>
          <w:rFonts w:ascii="宋体" w:hAnsi="宋体" w:hint="eastAsia"/>
          <w:b/>
          <w:bCs/>
        </w:rPr>
        <w:t>、</w:t>
      </w:r>
      <w:r>
        <w:rPr>
          <w:rFonts w:ascii="宋体" w:hAnsi="宋体" w:hint="eastAsia"/>
          <w:b/>
          <w:bCs/>
        </w:rPr>
        <w:t>突发事件应急处置</w:t>
      </w:r>
    </w:p>
    <w:p w14:paraId="5C8C13D4" w14:textId="77777777" w:rsidR="00682BBB" w:rsidRDefault="008D3552">
      <w:pPr>
        <w:spacing w:line="360" w:lineRule="auto"/>
        <w:ind w:firstLineChars="200" w:firstLine="420"/>
        <w:rPr>
          <w:rFonts w:ascii="宋体" w:hAnsi="宋体"/>
        </w:rPr>
      </w:pPr>
      <w:r>
        <w:rPr>
          <w:rFonts w:ascii="宋体" w:hAnsi="宋体" w:hint="eastAsia"/>
        </w:rPr>
        <w:t>（</w:t>
      </w:r>
      <w:r>
        <w:rPr>
          <w:rFonts w:ascii="宋体" w:hAnsi="宋体" w:hint="eastAsia"/>
        </w:rPr>
        <w:t>1</w:t>
      </w:r>
      <w:r>
        <w:rPr>
          <w:rFonts w:ascii="宋体" w:hAnsi="宋体" w:hint="eastAsia"/>
        </w:rPr>
        <w:t>）</w:t>
      </w:r>
      <w:r>
        <w:rPr>
          <w:rFonts w:ascii="宋体" w:hAnsi="宋体" w:hint="eastAsia"/>
        </w:rPr>
        <w:t>按照业主方关于突发事件、稳定事件、安全生产事故工作要求，制定相应各类事件的预防、响应、处理的工作应急处置预案。</w:t>
      </w:r>
    </w:p>
    <w:p w14:paraId="37AFE21D" w14:textId="77777777" w:rsidR="00682BBB" w:rsidRDefault="008D3552">
      <w:pPr>
        <w:spacing w:line="360" w:lineRule="auto"/>
        <w:ind w:firstLineChars="200" w:firstLine="420"/>
        <w:rPr>
          <w:rFonts w:ascii="宋体" w:hAnsi="宋体"/>
        </w:rPr>
      </w:pPr>
      <w:r>
        <w:rPr>
          <w:rFonts w:ascii="宋体" w:hAnsi="宋体" w:hint="eastAsia"/>
        </w:rPr>
        <w:t>（</w:t>
      </w:r>
      <w:r>
        <w:rPr>
          <w:rFonts w:ascii="宋体" w:hAnsi="宋体" w:hint="eastAsia"/>
        </w:rPr>
        <w:t>2</w:t>
      </w:r>
      <w:r>
        <w:rPr>
          <w:rFonts w:ascii="宋体" w:hAnsi="宋体" w:hint="eastAsia"/>
        </w:rPr>
        <w:t>）</w:t>
      </w:r>
      <w:r>
        <w:rPr>
          <w:rFonts w:ascii="宋体" w:hAnsi="宋体" w:hint="eastAsia"/>
        </w:rPr>
        <w:t>定期组织安保人员开展突发应急事件处置实战培训演练，每年组织</w:t>
      </w:r>
      <w:r>
        <w:rPr>
          <w:rFonts w:ascii="宋体" w:hAnsi="宋体" w:hint="eastAsia"/>
        </w:rPr>
        <w:t>1</w:t>
      </w:r>
      <w:r>
        <w:rPr>
          <w:rFonts w:ascii="宋体" w:hAnsi="宋体" w:hint="eastAsia"/>
        </w:rPr>
        <w:t>次以上应急综合演练，建立强化各类突发事件快速反应机制。</w:t>
      </w:r>
    </w:p>
    <w:p w14:paraId="2F1EF8F2" w14:textId="77777777" w:rsidR="00682BBB" w:rsidRDefault="008D3552">
      <w:pPr>
        <w:spacing w:line="360" w:lineRule="auto"/>
        <w:ind w:firstLineChars="200" w:firstLine="420"/>
        <w:rPr>
          <w:rFonts w:ascii="宋体" w:hAnsi="宋体"/>
        </w:rPr>
      </w:pPr>
      <w:r>
        <w:rPr>
          <w:rFonts w:ascii="宋体" w:hAnsi="宋体" w:hint="eastAsia"/>
        </w:rPr>
        <w:lastRenderedPageBreak/>
        <w:t>（</w:t>
      </w:r>
      <w:r>
        <w:rPr>
          <w:rFonts w:ascii="宋体" w:hAnsi="宋体" w:hint="eastAsia"/>
        </w:rPr>
        <w:t>3</w:t>
      </w:r>
      <w:r>
        <w:rPr>
          <w:rFonts w:ascii="宋体" w:hAnsi="宋体" w:hint="eastAsia"/>
        </w:rPr>
        <w:t>）</w:t>
      </w:r>
      <w:r>
        <w:rPr>
          <w:rFonts w:ascii="宋体" w:hAnsi="宋体" w:hint="eastAsia"/>
        </w:rPr>
        <w:t>针对各类突发事件，储备必需的应急物资及装备，建立储备制度，制定专门储备清单。</w:t>
      </w:r>
    </w:p>
    <w:p w14:paraId="5B279B9F" w14:textId="77777777" w:rsidR="00682BBB" w:rsidRDefault="008D3552">
      <w:pPr>
        <w:spacing w:line="360" w:lineRule="auto"/>
        <w:ind w:firstLineChars="200" w:firstLine="420"/>
        <w:rPr>
          <w:rFonts w:ascii="宋体" w:hAnsi="宋体"/>
        </w:rPr>
      </w:pPr>
      <w:r>
        <w:rPr>
          <w:rFonts w:ascii="宋体" w:hAnsi="宋体" w:hint="eastAsia"/>
        </w:rPr>
        <w:t>（</w:t>
      </w:r>
      <w:r>
        <w:rPr>
          <w:rFonts w:ascii="宋体" w:hAnsi="宋体" w:hint="eastAsia"/>
        </w:rPr>
        <w:t>4</w:t>
      </w:r>
      <w:r>
        <w:rPr>
          <w:rFonts w:ascii="宋体" w:hAnsi="宋体" w:hint="eastAsia"/>
        </w:rPr>
        <w:t>）</w:t>
      </w:r>
      <w:r>
        <w:rPr>
          <w:rFonts w:ascii="宋体" w:hAnsi="宋体" w:hint="eastAsia"/>
        </w:rPr>
        <w:t>通过巡查、技防监控等日常工作实现对突发事件的预兆及隐患的有效监控，</w:t>
      </w:r>
      <w:proofErr w:type="gramStart"/>
      <w:r>
        <w:rPr>
          <w:rFonts w:ascii="宋体" w:hAnsi="宋体" w:hint="eastAsia"/>
        </w:rPr>
        <w:t>确保第</w:t>
      </w:r>
      <w:proofErr w:type="gramEnd"/>
      <w:r>
        <w:rPr>
          <w:rFonts w:ascii="宋体" w:hAnsi="宋体" w:hint="eastAsia"/>
        </w:rPr>
        <w:t>一时间获取信息、第一时间组织安</w:t>
      </w:r>
      <w:proofErr w:type="gramStart"/>
      <w:r>
        <w:rPr>
          <w:rFonts w:ascii="宋体" w:hAnsi="宋体" w:hint="eastAsia"/>
        </w:rPr>
        <w:t>保力量</w:t>
      </w:r>
      <w:proofErr w:type="gramEnd"/>
      <w:r>
        <w:rPr>
          <w:rFonts w:ascii="宋体" w:hAnsi="宋体" w:hint="eastAsia"/>
        </w:rPr>
        <w:t>赶到现场进行果断有效处置，并及时报送相关信息。</w:t>
      </w:r>
    </w:p>
    <w:p w14:paraId="1DBA962C" w14:textId="77777777" w:rsidR="00682BBB" w:rsidRDefault="00682BBB">
      <w:pPr>
        <w:spacing w:line="360" w:lineRule="auto"/>
        <w:ind w:firstLineChars="250" w:firstLine="525"/>
        <w:rPr>
          <w:rFonts w:ascii="宋体" w:hAnsi="宋体"/>
        </w:rPr>
      </w:pPr>
    </w:p>
    <w:p w14:paraId="00811E2E" w14:textId="77777777" w:rsidR="00682BBB" w:rsidRDefault="008D3552">
      <w:pPr>
        <w:spacing w:line="360" w:lineRule="auto"/>
        <w:ind w:firstLineChars="200" w:firstLine="422"/>
        <w:rPr>
          <w:rFonts w:ascii="宋体" w:hAnsi="宋体"/>
          <w:b/>
          <w:bCs/>
        </w:rPr>
      </w:pPr>
      <w:r>
        <w:rPr>
          <w:rFonts w:ascii="宋体" w:hAnsi="宋体" w:hint="eastAsia"/>
          <w:b/>
          <w:bCs/>
        </w:rPr>
        <w:t>（二）车辆管理</w:t>
      </w:r>
    </w:p>
    <w:p w14:paraId="18424C54" w14:textId="77777777" w:rsidR="00682BBB" w:rsidRDefault="008D3552">
      <w:pPr>
        <w:spacing w:line="360" w:lineRule="auto"/>
        <w:ind w:firstLineChars="200" w:firstLine="420"/>
        <w:rPr>
          <w:rFonts w:ascii="宋体" w:hAnsi="宋体"/>
        </w:rPr>
      </w:pPr>
      <w:r>
        <w:rPr>
          <w:rFonts w:ascii="宋体" w:hAnsi="宋体"/>
        </w:rPr>
        <w:t>l</w:t>
      </w:r>
      <w:r>
        <w:rPr>
          <w:rFonts w:ascii="宋体" w:hAnsi="宋体" w:hint="eastAsia"/>
        </w:rPr>
        <w:t>、</w:t>
      </w:r>
      <w:r>
        <w:rPr>
          <w:rFonts w:ascii="宋体" w:hAnsi="宋体" w:hint="eastAsia"/>
        </w:rPr>
        <w:t>制定停车使用条例，停车管理规定。</w:t>
      </w:r>
    </w:p>
    <w:p w14:paraId="0AAB24B0" w14:textId="77777777" w:rsidR="00682BBB" w:rsidRDefault="008D3552">
      <w:pPr>
        <w:spacing w:line="360" w:lineRule="auto"/>
        <w:ind w:firstLineChars="200" w:firstLine="420"/>
        <w:rPr>
          <w:rFonts w:ascii="宋体" w:hAnsi="宋体"/>
        </w:rPr>
      </w:pPr>
      <w:r>
        <w:rPr>
          <w:rFonts w:ascii="宋体" w:hAnsi="宋体"/>
        </w:rPr>
        <w:t>2</w:t>
      </w:r>
      <w:r>
        <w:rPr>
          <w:rFonts w:ascii="宋体" w:hAnsi="宋体" w:hint="eastAsia"/>
        </w:rPr>
        <w:t>、</w:t>
      </w:r>
      <w:r>
        <w:rPr>
          <w:rFonts w:ascii="宋体" w:hAnsi="宋体" w:hint="eastAsia"/>
        </w:rPr>
        <w:t>外来车辆进出辖区办理登记手续、记录车牌号码、进出时间。</w:t>
      </w:r>
    </w:p>
    <w:p w14:paraId="5BAFB830" w14:textId="77777777" w:rsidR="00682BBB" w:rsidRDefault="008D3552">
      <w:pPr>
        <w:spacing w:line="360" w:lineRule="auto"/>
        <w:ind w:firstLineChars="200" w:firstLine="420"/>
        <w:rPr>
          <w:rFonts w:ascii="宋体" w:hAnsi="宋体"/>
        </w:rPr>
      </w:pPr>
      <w:r>
        <w:rPr>
          <w:rFonts w:ascii="宋体" w:hAnsi="宋体"/>
        </w:rPr>
        <w:t>3</w:t>
      </w:r>
      <w:r>
        <w:rPr>
          <w:rFonts w:ascii="宋体" w:hAnsi="宋体" w:hint="eastAsia"/>
        </w:rPr>
        <w:t>、</w:t>
      </w:r>
      <w:r>
        <w:rPr>
          <w:rFonts w:ascii="宋体" w:hAnsi="宋体" w:hint="eastAsia"/>
        </w:rPr>
        <w:t>进入辖区停放的车辆，必须停放在划定的车位、车棚内。行车通道、消防通道及非停车位禁止停车。</w:t>
      </w:r>
    </w:p>
    <w:p w14:paraId="04C68250" w14:textId="77777777" w:rsidR="00682BBB" w:rsidRDefault="008D3552">
      <w:pPr>
        <w:spacing w:line="360" w:lineRule="auto"/>
        <w:ind w:firstLineChars="200" w:firstLine="420"/>
        <w:rPr>
          <w:rFonts w:ascii="宋体" w:hAnsi="宋体"/>
        </w:rPr>
      </w:pPr>
      <w:r>
        <w:rPr>
          <w:rFonts w:ascii="宋体" w:hAnsi="宋体"/>
        </w:rPr>
        <w:t>4</w:t>
      </w:r>
      <w:r>
        <w:rPr>
          <w:rFonts w:ascii="宋体" w:hAnsi="宋体" w:hint="eastAsia"/>
        </w:rPr>
        <w:t>、</w:t>
      </w:r>
      <w:r>
        <w:rPr>
          <w:rFonts w:ascii="宋体" w:hAnsi="宋体" w:hint="eastAsia"/>
        </w:rPr>
        <w:t>进入辖区的车辆应注意汽车的清洁，严禁鸣笛，限速</w:t>
      </w:r>
      <w:r>
        <w:rPr>
          <w:rFonts w:ascii="宋体" w:hAnsi="宋体"/>
        </w:rPr>
        <w:t>5</w:t>
      </w:r>
      <w:r>
        <w:rPr>
          <w:rFonts w:ascii="宋体" w:hAnsi="宋体" w:hint="eastAsia"/>
        </w:rPr>
        <w:t>公里／小时行驶。</w:t>
      </w:r>
    </w:p>
    <w:p w14:paraId="36907F9D" w14:textId="77777777" w:rsidR="00682BBB" w:rsidRDefault="008D3552">
      <w:pPr>
        <w:spacing w:line="360" w:lineRule="auto"/>
        <w:ind w:firstLineChars="200" w:firstLine="420"/>
        <w:rPr>
          <w:rFonts w:ascii="宋体" w:hAnsi="宋体"/>
        </w:rPr>
      </w:pPr>
      <w:r>
        <w:rPr>
          <w:rFonts w:ascii="宋体" w:hAnsi="宋体"/>
        </w:rPr>
        <w:t>5</w:t>
      </w:r>
      <w:r>
        <w:rPr>
          <w:rFonts w:ascii="宋体" w:hAnsi="宋体" w:hint="eastAsia"/>
        </w:rPr>
        <w:t>、</w:t>
      </w:r>
      <w:r>
        <w:rPr>
          <w:rFonts w:ascii="宋体" w:hAnsi="宋体" w:hint="eastAsia"/>
        </w:rPr>
        <w:t>保安队员严格执行车辆出入规定。</w:t>
      </w:r>
    </w:p>
    <w:p w14:paraId="0CDB7DE0" w14:textId="77777777" w:rsidR="00682BBB" w:rsidRDefault="008D3552">
      <w:pPr>
        <w:spacing w:line="360" w:lineRule="auto"/>
        <w:ind w:firstLineChars="200" w:firstLine="420"/>
        <w:rPr>
          <w:rFonts w:ascii="宋体" w:hAnsi="宋体"/>
        </w:rPr>
      </w:pPr>
      <w:r>
        <w:rPr>
          <w:rFonts w:ascii="宋体" w:hAnsi="宋体"/>
        </w:rPr>
        <w:t>6</w:t>
      </w:r>
      <w:r>
        <w:rPr>
          <w:rFonts w:ascii="宋体" w:hAnsi="宋体" w:hint="eastAsia"/>
        </w:rPr>
        <w:t>、</w:t>
      </w:r>
      <w:r>
        <w:rPr>
          <w:rFonts w:ascii="宋体" w:hAnsi="宋体" w:hint="eastAsia"/>
        </w:rPr>
        <w:t>保安队员若发现车辆门、窗没关好，</w:t>
      </w:r>
      <w:proofErr w:type="gramStart"/>
      <w:r>
        <w:rPr>
          <w:rFonts w:ascii="宋体" w:hAnsi="宋体" w:hint="eastAsia"/>
        </w:rPr>
        <w:t>速找车主</w:t>
      </w:r>
      <w:proofErr w:type="gramEnd"/>
      <w:r>
        <w:rPr>
          <w:rFonts w:ascii="宋体" w:hAnsi="宋体" w:hint="eastAsia"/>
        </w:rPr>
        <w:t>提醒注意。</w:t>
      </w:r>
    </w:p>
    <w:p w14:paraId="27787260" w14:textId="77777777" w:rsidR="00682BBB" w:rsidRDefault="008D3552">
      <w:pPr>
        <w:spacing w:line="360" w:lineRule="auto"/>
        <w:ind w:firstLineChars="200" w:firstLine="420"/>
        <w:rPr>
          <w:rFonts w:ascii="宋体" w:hAnsi="宋体"/>
        </w:rPr>
      </w:pPr>
      <w:r>
        <w:rPr>
          <w:rFonts w:ascii="宋体" w:hAnsi="宋体" w:hint="eastAsia"/>
        </w:rPr>
        <w:t>7</w:t>
      </w:r>
      <w:r>
        <w:rPr>
          <w:rFonts w:ascii="宋体" w:hAnsi="宋体" w:hint="eastAsia"/>
        </w:rPr>
        <w:t>、</w:t>
      </w:r>
      <w:r>
        <w:rPr>
          <w:rFonts w:ascii="宋体" w:hAnsi="宋体" w:hint="eastAsia"/>
        </w:rPr>
        <w:t>确保车辆进出有记录、停放进出井然有序、车道通畅。凡装有易燃、易爆、剧毒物品或有污染性物品的车辆及其他来历不明车辆严禁驶入管理区内。</w:t>
      </w:r>
    </w:p>
    <w:p w14:paraId="113175FB" w14:textId="77777777" w:rsidR="00682BBB" w:rsidRDefault="00682BBB">
      <w:pPr>
        <w:spacing w:line="360" w:lineRule="auto"/>
        <w:ind w:firstLineChars="250" w:firstLine="527"/>
        <w:rPr>
          <w:rFonts w:ascii="宋体" w:hAnsi="宋体"/>
          <w:b/>
          <w:bCs/>
        </w:rPr>
      </w:pPr>
    </w:p>
    <w:p w14:paraId="76625E22" w14:textId="77777777" w:rsidR="00682BBB" w:rsidRDefault="008D3552">
      <w:pPr>
        <w:spacing w:line="360" w:lineRule="auto"/>
        <w:ind w:firstLineChars="200" w:firstLine="422"/>
        <w:rPr>
          <w:rFonts w:ascii="宋体" w:hAnsi="宋体"/>
          <w:b/>
          <w:bCs/>
        </w:rPr>
      </w:pPr>
      <w:r>
        <w:rPr>
          <w:rFonts w:ascii="宋体" w:hAnsi="宋体" w:hint="eastAsia"/>
          <w:b/>
          <w:bCs/>
        </w:rPr>
        <w:t>（三）消防安全管理</w:t>
      </w:r>
    </w:p>
    <w:p w14:paraId="3A4D4F7D" w14:textId="77777777" w:rsidR="00682BBB" w:rsidRDefault="008D3552">
      <w:pPr>
        <w:spacing w:line="360" w:lineRule="auto"/>
        <w:ind w:firstLineChars="200" w:firstLine="420"/>
        <w:rPr>
          <w:rFonts w:ascii="宋体" w:hAnsi="宋体"/>
        </w:rPr>
      </w:pPr>
      <w:r>
        <w:rPr>
          <w:rFonts w:ascii="宋体" w:hAnsi="宋体" w:hint="eastAsia"/>
        </w:rPr>
        <w:t>1</w:t>
      </w:r>
      <w:r>
        <w:rPr>
          <w:rFonts w:ascii="宋体" w:hAnsi="宋体" w:hint="eastAsia"/>
        </w:rPr>
        <w:t>、</w:t>
      </w:r>
      <w:r>
        <w:rPr>
          <w:rFonts w:ascii="宋体" w:hAnsi="宋体" w:hint="eastAsia"/>
        </w:rPr>
        <w:t>按照业主方要求，建立安全防火制度和安全操作制度，明确消防安全工作职责。</w:t>
      </w:r>
    </w:p>
    <w:p w14:paraId="1547388B" w14:textId="77777777" w:rsidR="00682BBB" w:rsidRDefault="008D3552">
      <w:pPr>
        <w:spacing w:line="360" w:lineRule="auto"/>
        <w:ind w:firstLineChars="200" w:firstLine="420"/>
        <w:rPr>
          <w:rFonts w:ascii="宋体" w:hAnsi="宋体"/>
        </w:rPr>
      </w:pPr>
      <w:r>
        <w:rPr>
          <w:rFonts w:ascii="宋体" w:hAnsi="宋体" w:hint="eastAsia"/>
        </w:rPr>
        <w:t>2</w:t>
      </w:r>
      <w:r>
        <w:rPr>
          <w:rFonts w:ascii="宋体" w:hAnsi="宋体" w:hint="eastAsia"/>
        </w:rPr>
        <w:t>、</w:t>
      </w:r>
      <w:r>
        <w:rPr>
          <w:rFonts w:ascii="宋体" w:hAnsi="宋体" w:hint="eastAsia"/>
        </w:rPr>
        <w:t>严禁各类人员运输、存放易爆、易燃、剧毒等危险物品；严禁在楼宇内使用明火，电炉等；严禁在楼宇内乱拉电线或违规使用大功率电器等。</w:t>
      </w:r>
    </w:p>
    <w:p w14:paraId="1BAD103B" w14:textId="77777777" w:rsidR="00682BBB" w:rsidRDefault="008D3552">
      <w:pPr>
        <w:spacing w:line="360" w:lineRule="auto"/>
        <w:ind w:firstLineChars="200" w:firstLine="420"/>
        <w:rPr>
          <w:rFonts w:ascii="宋体" w:hAnsi="宋体"/>
        </w:rPr>
      </w:pPr>
      <w:r>
        <w:rPr>
          <w:rFonts w:ascii="宋体" w:hAnsi="宋体" w:hint="eastAsia"/>
        </w:rPr>
        <w:t>3</w:t>
      </w:r>
      <w:r>
        <w:rPr>
          <w:rFonts w:ascii="宋体" w:hAnsi="宋体" w:hint="eastAsia"/>
        </w:rPr>
        <w:t>、</w:t>
      </w:r>
      <w:r>
        <w:rPr>
          <w:rFonts w:ascii="宋体" w:hAnsi="宋体" w:hint="eastAsia"/>
        </w:rPr>
        <w:t>组织开展防火检查</w:t>
      </w:r>
      <w:r>
        <w:rPr>
          <w:rFonts w:ascii="宋体" w:hAnsi="宋体" w:hint="eastAsia"/>
        </w:rPr>
        <w:t>,</w:t>
      </w:r>
      <w:r>
        <w:rPr>
          <w:rFonts w:ascii="宋体" w:hAnsi="宋体" w:hint="eastAsia"/>
        </w:rPr>
        <w:t>发现消防隐患及异常情况应及时消除并上报。每日检查楼宇内消防疏散通道，确保消防车通道畅通。按业主方要求，禁止任何部门和个人在楼道内停放电瓶车或为电瓶车充电，一经发现，立即收缴充电器，并做好相关工作记录。</w:t>
      </w:r>
    </w:p>
    <w:p w14:paraId="4F82A9DD" w14:textId="77777777" w:rsidR="00682BBB" w:rsidRDefault="008D3552">
      <w:pPr>
        <w:spacing w:line="360" w:lineRule="auto"/>
        <w:ind w:firstLineChars="200" w:firstLine="420"/>
        <w:rPr>
          <w:rFonts w:ascii="宋体" w:hAnsi="宋体"/>
        </w:rPr>
      </w:pPr>
      <w:r>
        <w:rPr>
          <w:rFonts w:ascii="宋体" w:hAnsi="宋体" w:hint="eastAsia"/>
        </w:rPr>
        <w:t>4</w:t>
      </w:r>
      <w:r>
        <w:rPr>
          <w:rFonts w:ascii="宋体" w:hAnsi="宋体" w:hint="eastAsia"/>
        </w:rPr>
        <w:t>、</w:t>
      </w:r>
      <w:r>
        <w:rPr>
          <w:rFonts w:ascii="宋体" w:hAnsi="宋体" w:hint="eastAsia"/>
        </w:rPr>
        <w:t>按照业主方要求安排安保人员消防应急处突，相关人员须持证上岗，遇到火警报警，迅速着装前去救援，并做好记录。</w:t>
      </w:r>
    </w:p>
    <w:p w14:paraId="565E917F" w14:textId="77777777" w:rsidR="00682BBB" w:rsidRDefault="008D3552">
      <w:pPr>
        <w:spacing w:line="360" w:lineRule="auto"/>
        <w:ind w:firstLineChars="200" w:firstLine="420"/>
        <w:rPr>
          <w:rFonts w:ascii="宋体" w:hAnsi="宋体"/>
        </w:rPr>
      </w:pPr>
      <w:r>
        <w:rPr>
          <w:rFonts w:ascii="宋体" w:hAnsi="宋体" w:hint="eastAsia"/>
        </w:rPr>
        <w:t>5</w:t>
      </w:r>
      <w:r>
        <w:rPr>
          <w:rFonts w:ascii="宋体" w:hAnsi="宋体" w:hint="eastAsia"/>
        </w:rPr>
        <w:t>、</w:t>
      </w:r>
      <w:r>
        <w:rPr>
          <w:rFonts w:ascii="宋体" w:hAnsi="宋体" w:hint="eastAsia"/>
        </w:rPr>
        <w:t>定期组织安保队员开展消防知识培训和微型消防站应急</w:t>
      </w:r>
      <w:r>
        <w:rPr>
          <w:rFonts w:ascii="宋体" w:hAnsi="宋体" w:hint="eastAsia"/>
        </w:rPr>
        <w:t>演练，并保留演练记录。积极配合业主方开展的各类消防知识培训和演练活动。</w:t>
      </w:r>
    </w:p>
    <w:p w14:paraId="551F5CC6" w14:textId="77777777" w:rsidR="00682BBB" w:rsidRDefault="00682BBB">
      <w:pPr>
        <w:spacing w:line="360" w:lineRule="auto"/>
        <w:ind w:firstLineChars="250" w:firstLine="525"/>
        <w:rPr>
          <w:rFonts w:ascii="宋体" w:hAnsi="宋体"/>
          <w:highlight w:val="yellow"/>
        </w:rPr>
      </w:pPr>
    </w:p>
    <w:p w14:paraId="05852871" w14:textId="77777777" w:rsidR="00682BBB" w:rsidRDefault="008D3552">
      <w:pPr>
        <w:spacing w:line="360" w:lineRule="auto"/>
        <w:ind w:firstLineChars="200" w:firstLine="422"/>
        <w:rPr>
          <w:rFonts w:ascii="宋体" w:hAnsi="宋体"/>
          <w:b/>
          <w:bCs/>
        </w:rPr>
      </w:pPr>
      <w:r>
        <w:rPr>
          <w:rFonts w:ascii="宋体" w:hAnsi="宋体" w:hint="eastAsia"/>
          <w:b/>
          <w:bCs/>
        </w:rPr>
        <w:t>（</w:t>
      </w:r>
      <w:r>
        <w:rPr>
          <w:rFonts w:ascii="宋体" w:hAnsi="宋体" w:hint="eastAsia"/>
          <w:b/>
          <w:bCs/>
        </w:rPr>
        <w:t>四</w:t>
      </w:r>
      <w:r>
        <w:rPr>
          <w:rFonts w:ascii="宋体" w:hAnsi="宋体" w:hint="eastAsia"/>
          <w:b/>
          <w:bCs/>
        </w:rPr>
        <w:t>）智慧安保服务</w:t>
      </w:r>
    </w:p>
    <w:p w14:paraId="7514C838" w14:textId="77777777" w:rsidR="00682BBB" w:rsidRDefault="008D3552">
      <w:pPr>
        <w:spacing w:line="360" w:lineRule="auto"/>
        <w:ind w:firstLineChars="200" w:firstLine="420"/>
        <w:rPr>
          <w:rFonts w:ascii="宋体" w:hAnsi="宋体"/>
        </w:rPr>
      </w:pPr>
      <w:r>
        <w:rPr>
          <w:rFonts w:ascii="宋体" w:hAnsi="宋体" w:hint="eastAsia"/>
        </w:rPr>
        <w:lastRenderedPageBreak/>
        <w:t>1</w:t>
      </w:r>
      <w:r>
        <w:rPr>
          <w:rFonts w:ascii="宋体" w:hAnsi="宋体" w:hint="eastAsia"/>
        </w:rPr>
        <w:t>、</w:t>
      </w:r>
      <w:r>
        <w:rPr>
          <w:rFonts w:ascii="宋体" w:hAnsi="宋体" w:hint="eastAsia"/>
        </w:rPr>
        <w:t>智慧安保管理后台具有安保人员管理，安保任务分配及安保任务完成</w:t>
      </w:r>
      <w:proofErr w:type="gramStart"/>
      <w:r>
        <w:rPr>
          <w:rFonts w:ascii="宋体" w:hAnsi="宋体" w:hint="eastAsia"/>
        </w:rPr>
        <w:t>度统计</w:t>
      </w:r>
      <w:proofErr w:type="gramEnd"/>
      <w:r>
        <w:rPr>
          <w:rFonts w:ascii="宋体" w:hAnsi="宋体" w:hint="eastAsia"/>
        </w:rPr>
        <w:t>功能。</w:t>
      </w:r>
    </w:p>
    <w:p w14:paraId="1DE38D66" w14:textId="77777777" w:rsidR="00682BBB" w:rsidRDefault="008D3552">
      <w:pPr>
        <w:spacing w:line="360" w:lineRule="auto"/>
        <w:ind w:firstLineChars="200" w:firstLine="420"/>
        <w:rPr>
          <w:rFonts w:ascii="宋体" w:hAnsi="宋体"/>
        </w:rPr>
      </w:pPr>
      <w:r>
        <w:rPr>
          <w:rFonts w:ascii="宋体" w:hAnsi="宋体" w:hint="eastAsia"/>
        </w:rPr>
        <w:t>2</w:t>
      </w:r>
      <w:r>
        <w:rPr>
          <w:rFonts w:ascii="宋体" w:hAnsi="宋体" w:hint="eastAsia"/>
        </w:rPr>
        <w:t>、</w:t>
      </w:r>
      <w:r>
        <w:rPr>
          <w:rFonts w:ascii="宋体" w:hAnsi="宋体" w:hint="eastAsia"/>
        </w:rPr>
        <w:t>智慧安保管理后台具有巡逻员巡查线路规划，巡查线路完成情况统计，能生成巡查报表查询功能。</w:t>
      </w:r>
    </w:p>
    <w:p w14:paraId="70ABA6C6" w14:textId="77777777" w:rsidR="00682BBB" w:rsidRDefault="008D3552">
      <w:pPr>
        <w:spacing w:line="360" w:lineRule="auto"/>
        <w:ind w:firstLineChars="200" w:firstLine="420"/>
        <w:rPr>
          <w:rFonts w:ascii="宋体" w:hAnsi="宋体"/>
        </w:rPr>
      </w:pPr>
      <w:r>
        <w:rPr>
          <w:rFonts w:ascii="宋体" w:hAnsi="宋体" w:hint="eastAsia"/>
        </w:rPr>
        <w:t>3</w:t>
      </w:r>
      <w:r>
        <w:rPr>
          <w:rFonts w:ascii="宋体" w:hAnsi="宋体" w:hint="eastAsia"/>
        </w:rPr>
        <w:t>、</w:t>
      </w:r>
      <w:r>
        <w:rPr>
          <w:rFonts w:ascii="宋体" w:hAnsi="宋体" w:hint="eastAsia"/>
        </w:rPr>
        <w:t>巡查终端手持设备具有</w:t>
      </w:r>
      <w:r>
        <w:rPr>
          <w:rFonts w:ascii="宋体" w:hAnsi="宋体" w:hint="eastAsia"/>
        </w:rPr>
        <w:t>GPS</w:t>
      </w:r>
      <w:r>
        <w:rPr>
          <w:rFonts w:ascii="宋体" w:hAnsi="宋体" w:hint="eastAsia"/>
        </w:rPr>
        <w:t>定位管理，巡查时自动定位位置信息，巡查时现场拍照，禁止手持机相册选取图片。</w:t>
      </w:r>
    </w:p>
    <w:p w14:paraId="493D5569" w14:textId="77777777" w:rsidR="00682BBB" w:rsidRDefault="008D3552">
      <w:pPr>
        <w:spacing w:line="360" w:lineRule="auto"/>
        <w:ind w:firstLineChars="200" w:firstLine="420"/>
        <w:rPr>
          <w:rFonts w:ascii="宋体" w:hAnsi="宋体"/>
        </w:rPr>
      </w:pPr>
      <w:r>
        <w:rPr>
          <w:rFonts w:ascii="宋体" w:hAnsi="宋体" w:hint="eastAsia"/>
        </w:rPr>
        <w:t>4</w:t>
      </w:r>
      <w:r>
        <w:rPr>
          <w:rFonts w:ascii="宋体" w:hAnsi="宋体" w:hint="eastAsia"/>
        </w:rPr>
        <w:t>、</w:t>
      </w:r>
      <w:r>
        <w:rPr>
          <w:rFonts w:ascii="宋体" w:hAnsi="宋体" w:hint="eastAsia"/>
        </w:rPr>
        <w:t>巡查终端具有管理员账号管理功能，管理人员可实时查看巡逻安保人员的巡查记录信息。</w:t>
      </w:r>
    </w:p>
    <w:p w14:paraId="6958F130" w14:textId="77777777" w:rsidR="00682BBB" w:rsidRDefault="008D3552">
      <w:pPr>
        <w:spacing w:line="360" w:lineRule="auto"/>
        <w:ind w:firstLineChars="200" w:firstLine="420"/>
        <w:rPr>
          <w:rFonts w:ascii="宋体" w:hAnsi="宋体"/>
          <w:highlight w:val="yellow"/>
        </w:rPr>
      </w:pPr>
      <w:r>
        <w:rPr>
          <w:rFonts w:ascii="宋体" w:hAnsi="宋体" w:hint="eastAsia"/>
        </w:rPr>
        <w:t>5</w:t>
      </w:r>
      <w:r>
        <w:rPr>
          <w:rFonts w:ascii="宋体" w:hAnsi="宋体" w:hint="eastAsia"/>
        </w:rPr>
        <w:t>、</w:t>
      </w:r>
      <w:r>
        <w:rPr>
          <w:rFonts w:ascii="宋体" w:hAnsi="宋体" w:hint="eastAsia"/>
        </w:rPr>
        <w:t>巡查终端具有事件上报功能，巡查时发现异常情况及时上报，管理者可及时查看上报事件信息，安排专人及时处理，避免安全隐患。</w:t>
      </w:r>
    </w:p>
    <w:p w14:paraId="78ABC48C" w14:textId="77777777" w:rsidR="00682BBB" w:rsidRDefault="00682BBB">
      <w:pPr>
        <w:spacing w:line="360" w:lineRule="auto"/>
        <w:ind w:firstLineChars="250" w:firstLine="525"/>
        <w:rPr>
          <w:rFonts w:ascii="宋体" w:hAnsi="宋体"/>
          <w:color w:val="0000FF"/>
        </w:rPr>
      </w:pPr>
    </w:p>
    <w:p w14:paraId="38614559" w14:textId="77777777" w:rsidR="00682BBB" w:rsidRDefault="008D3552">
      <w:pPr>
        <w:spacing w:line="360" w:lineRule="auto"/>
        <w:ind w:firstLineChars="200" w:firstLine="422"/>
        <w:rPr>
          <w:rFonts w:ascii="宋体" w:hAnsi="宋体"/>
          <w:b/>
          <w:bCs/>
        </w:rPr>
      </w:pPr>
      <w:r>
        <w:rPr>
          <w:rFonts w:ascii="宋体" w:hAnsi="宋体" w:hint="eastAsia"/>
          <w:b/>
          <w:bCs/>
        </w:rPr>
        <w:t>（</w:t>
      </w:r>
      <w:r>
        <w:rPr>
          <w:rFonts w:ascii="宋体" w:hAnsi="宋体" w:hint="eastAsia"/>
          <w:b/>
          <w:bCs/>
        </w:rPr>
        <w:t>五</w:t>
      </w:r>
      <w:r>
        <w:rPr>
          <w:rFonts w:ascii="宋体" w:hAnsi="宋体" w:hint="eastAsia"/>
          <w:b/>
          <w:bCs/>
        </w:rPr>
        <w:t>）基础管理</w:t>
      </w:r>
    </w:p>
    <w:p w14:paraId="0C0E1C0A" w14:textId="77777777" w:rsidR="00682BBB" w:rsidRDefault="008D3552">
      <w:pPr>
        <w:spacing w:line="360" w:lineRule="auto"/>
        <w:ind w:firstLineChars="200" w:firstLine="420"/>
        <w:rPr>
          <w:rFonts w:ascii="宋体" w:hAnsi="宋体"/>
        </w:rPr>
      </w:pPr>
      <w:r>
        <w:rPr>
          <w:rFonts w:ascii="宋体" w:hAnsi="宋体" w:hint="eastAsia"/>
        </w:rPr>
        <w:t>1</w:t>
      </w:r>
      <w:r>
        <w:rPr>
          <w:rFonts w:ascii="宋体" w:hAnsi="宋体" w:hint="eastAsia"/>
        </w:rPr>
        <w:t>、</w:t>
      </w:r>
      <w:r>
        <w:rPr>
          <w:rFonts w:ascii="宋体" w:hAnsi="宋体" w:hint="eastAsia"/>
        </w:rPr>
        <w:t>日常管理：针对本项目的管理服务要求，建立健全各项日常管理运作规章制度，分解细化各项工作流程。</w:t>
      </w:r>
    </w:p>
    <w:p w14:paraId="00DBA251" w14:textId="77777777" w:rsidR="00682BBB" w:rsidRDefault="008D3552">
      <w:pPr>
        <w:spacing w:line="360" w:lineRule="auto"/>
        <w:ind w:firstLineChars="200" w:firstLine="420"/>
        <w:rPr>
          <w:rFonts w:ascii="宋体" w:hAnsi="宋体"/>
        </w:rPr>
      </w:pPr>
      <w:r>
        <w:rPr>
          <w:rFonts w:ascii="宋体" w:hAnsi="宋体" w:hint="eastAsia"/>
        </w:rPr>
        <w:t>2</w:t>
      </w:r>
      <w:r>
        <w:rPr>
          <w:rFonts w:ascii="宋体" w:hAnsi="宋体" w:hint="eastAsia"/>
        </w:rPr>
        <w:t>、</w:t>
      </w:r>
      <w:r>
        <w:rPr>
          <w:rFonts w:ascii="宋体" w:hAnsi="宋体" w:hint="eastAsia"/>
        </w:rPr>
        <w:t>人事管理：根据本项目服务需求，结合本单位人员招聘、培训、考核、激励机制，为本项目的运作提供充足、有力的人力资源保障。</w:t>
      </w:r>
    </w:p>
    <w:p w14:paraId="25658FC2" w14:textId="77777777" w:rsidR="00682BBB" w:rsidRDefault="008D3552">
      <w:pPr>
        <w:spacing w:line="360" w:lineRule="auto"/>
        <w:ind w:firstLineChars="200" w:firstLine="420"/>
        <w:rPr>
          <w:rFonts w:ascii="宋体" w:hAnsi="宋体"/>
        </w:rPr>
      </w:pPr>
      <w:r>
        <w:rPr>
          <w:rFonts w:ascii="宋体" w:hAnsi="宋体" w:hint="eastAsia"/>
        </w:rPr>
        <w:t>3</w:t>
      </w:r>
      <w:r>
        <w:rPr>
          <w:rFonts w:ascii="宋体" w:hAnsi="宋体" w:hint="eastAsia"/>
        </w:rPr>
        <w:t>、</w:t>
      </w:r>
      <w:r>
        <w:rPr>
          <w:rFonts w:ascii="宋体" w:hAnsi="宋体" w:hint="eastAsia"/>
        </w:rPr>
        <w:t>台账管理：根据本项目实际情况，做好各类人员、车辆进出、巡逻检查、技防消防监控值班、消防定期检查、安防物品盘点、各类物资储用等相关工作台账，做好保管、清理</w:t>
      </w:r>
      <w:r>
        <w:rPr>
          <w:rFonts w:ascii="宋体" w:hAnsi="宋体" w:hint="eastAsia"/>
        </w:rPr>
        <w:t>及销毁等工作。</w:t>
      </w:r>
    </w:p>
    <w:p w14:paraId="4429EB3D" w14:textId="77777777" w:rsidR="00682BBB" w:rsidRDefault="008D3552">
      <w:pPr>
        <w:spacing w:line="360" w:lineRule="auto"/>
        <w:ind w:firstLineChars="200" w:firstLine="420"/>
        <w:rPr>
          <w:rFonts w:ascii="宋体" w:hAnsi="宋体"/>
        </w:rPr>
      </w:pPr>
      <w:r>
        <w:rPr>
          <w:rFonts w:ascii="宋体" w:hAnsi="宋体" w:hint="eastAsia"/>
        </w:rPr>
        <w:t>使用的技术防范产品，应当符合有关的产品质量要求。安装监控设备应当遵守国家有关技术规范，使用监控设备不得侵犯他人合法权益或者个人隐私。保安服务中形成的监控影像资料、报警记录，应当至少留存</w:t>
      </w:r>
      <w:r>
        <w:rPr>
          <w:rFonts w:ascii="宋体" w:hAnsi="宋体" w:hint="eastAsia"/>
        </w:rPr>
        <w:t>30</w:t>
      </w:r>
      <w:r>
        <w:rPr>
          <w:rFonts w:ascii="宋体" w:hAnsi="宋体" w:hint="eastAsia"/>
        </w:rPr>
        <w:t>日备查，不得删改或者扩散。</w:t>
      </w:r>
    </w:p>
    <w:p w14:paraId="65EEF0B3" w14:textId="77777777" w:rsidR="00682BBB" w:rsidRDefault="008D3552">
      <w:pPr>
        <w:spacing w:line="360" w:lineRule="auto"/>
        <w:ind w:firstLineChars="200" w:firstLine="420"/>
        <w:rPr>
          <w:rFonts w:ascii="宋体" w:hAnsi="宋体"/>
        </w:rPr>
      </w:pPr>
      <w:r>
        <w:rPr>
          <w:rFonts w:ascii="宋体" w:hAnsi="宋体" w:hint="eastAsia"/>
        </w:rPr>
        <w:t>4</w:t>
      </w:r>
      <w:r>
        <w:rPr>
          <w:rFonts w:ascii="宋体" w:hAnsi="宋体" w:hint="eastAsia"/>
        </w:rPr>
        <w:t>、</w:t>
      </w:r>
      <w:r>
        <w:rPr>
          <w:rFonts w:ascii="宋体" w:hAnsi="宋体" w:hint="eastAsia"/>
        </w:rPr>
        <w:t>仓库管理：根据业主方要求，做好各类设备、器材、物资等仓库的日常管理和备品备件领用工作，做到帐、卡、物相符。</w:t>
      </w:r>
    </w:p>
    <w:p w14:paraId="28CE7F89" w14:textId="77777777" w:rsidR="00682BBB" w:rsidRDefault="008D3552">
      <w:pPr>
        <w:spacing w:line="360" w:lineRule="auto"/>
        <w:ind w:firstLineChars="200" w:firstLine="420"/>
        <w:rPr>
          <w:rFonts w:ascii="宋体" w:hAnsi="宋体"/>
        </w:rPr>
      </w:pPr>
      <w:r>
        <w:rPr>
          <w:rFonts w:ascii="宋体" w:hAnsi="宋体" w:hint="eastAsia"/>
        </w:rPr>
        <w:t>5</w:t>
      </w:r>
      <w:r>
        <w:rPr>
          <w:rFonts w:ascii="宋体" w:hAnsi="宋体" w:hint="eastAsia"/>
        </w:rPr>
        <w:t>、</w:t>
      </w:r>
      <w:r>
        <w:rPr>
          <w:rFonts w:ascii="宋体" w:hAnsi="宋体" w:hint="eastAsia"/>
        </w:rPr>
        <w:t>管理质量控制：建立符合实际的、具有可操作性的服务管理作业标准体系。</w:t>
      </w:r>
    </w:p>
    <w:p w14:paraId="209A18F1" w14:textId="77777777" w:rsidR="00682BBB" w:rsidRDefault="008D3552">
      <w:pPr>
        <w:spacing w:line="360" w:lineRule="auto"/>
        <w:ind w:firstLineChars="200" w:firstLine="420"/>
        <w:rPr>
          <w:rFonts w:ascii="宋体" w:hAnsi="宋体"/>
        </w:rPr>
      </w:pPr>
      <w:r>
        <w:rPr>
          <w:rFonts w:ascii="宋体" w:hAnsi="宋体" w:hint="eastAsia"/>
        </w:rPr>
        <w:t>6</w:t>
      </w:r>
      <w:r>
        <w:rPr>
          <w:rFonts w:ascii="宋体" w:hAnsi="宋体" w:hint="eastAsia"/>
        </w:rPr>
        <w:t>、</w:t>
      </w:r>
      <w:r>
        <w:rPr>
          <w:rFonts w:ascii="宋体" w:hAnsi="宋体" w:hint="eastAsia"/>
        </w:rPr>
        <w:t>投诉接待处理：建立员工投诉接待处理工作流程，及时妥善处理各类投诉和意见，并做好回访与记录，杜</w:t>
      </w:r>
      <w:r>
        <w:rPr>
          <w:rFonts w:ascii="宋体" w:hAnsi="宋体" w:hint="eastAsia"/>
        </w:rPr>
        <w:t>绝与员工发生矛盾冲突。</w:t>
      </w:r>
    </w:p>
    <w:p w14:paraId="7E860D24" w14:textId="77777777" w:rsidR="00682BBB" w:rsidRDefault="008D3552">
      <w:pPr>
        <w:spacing w:line="360" w:lineRule="auto"/>
        <w:ind w:firstLineChars="200" w:firstLine="420"/>
        <w:rPr>
          <w:rFonts w:ascii="宋体" w:hAnsi="宋体"/>
        </w:rPr>
      </w:pPr>
      <w:r>
        <w:rPr>
          <w:rFonts w:ascii="宋体" w:hAnsi="宋体" w:hint="eastAsia"/>
        </w:rPr>
        <w:t>7</w:t>
      </w:r>
      <w:r>
        <w:rPr>
          <w:rFonts w:ascii="宋体" w:hAnsi="宋体" w:hint="eastAsia"/>
        </w:rPr>
        <w:t>、</w:t>
      </w:r>
      <w:r>
        <w:rPr>
          <w:rFonts w:ascii="宋体" w:hAnsi="宋体" w:hint="eastAsia"/>
        </w:rPr>
        <w:t>客户意见征询：制订规范标准的客户意见征询操作流程，根据客户需求提供规范、专业、满意、周到的服务。</w:t>
      </w:r>
    </w:p>
    <w:p w14:paraId="4EEC2458" w14:textId="77777777" w:rsidR="00682BBB" w:rsidRDefault="00682BBB">
      <w:pPr>
        <w:spacing w:line="360" w:lineRule="auto"/>
        <w:ind w:firstLineChars="250" w:firstLine="525"/>
        <w:rPr>
          <w:rFonts w:ascii="宋体" w:hAnsi="宋体"/>
        </w:rPr>
      </w:pPr>
    </w:p>
    <w:p w14:paraId="350FD4EA" w14:textId="77777777" w:rsidR="00682BBB" w:rsidRDefault="00682BBB">
      <w:pPr>
        <w:spacing w:line="360" w:lineRule="auto"/>
        <w:ind w:firstLineChars="250" w:firstLine="525"/>
        <w:rPr>
          <w:rFonts w:ascii="宋体" w:hAnsi="宋体"/>
        </w:rPr>
      </w:pPr>
    </w:p>
    <w:p w14:paraId="21C54393" w14:textId="77777777" w:rsidR="00682BBB" w:rsidRDefault="008D3552">
      <w:pPr>
        <w:pStyle w:val="a9"/>
        <w:numPr>
          <w:ilvl w:val="0"/>
          <w:numId w:val="2"/>
        </w:numPr>
        <w:spacing w:line="360" w:lineRule="auto"/>
        <w:ind w:left="0" w:firstLineChars="100" w:firstLine="241"/>
        <w:rPr>
          <w:rFonts w:cs="宋体"/>
          <w:b/>
          <w:color w:val="000000"/>
          <w:kern w:val="0"/>
          <w:sz w:val="24"/>
        </w:rPr>
      </w:pPr>
      <w:r>
        <w:rPr>
          <w:rFonts w:cs="宋体" w:hint="eastAsia"/>
          <w:b/>
          <w:color w:val="000000"/>
          <w:kern w:val="0"/>
          <w:sz w:val="24"/>
        </w:rPr>
        <w:lastRenderedPageBreak/>
        <w:t>保安服务人员设置需求</w:t>
      </w:r>
    </w:p>
    <w:p w14:paraId="6E2FB8C6" w14:textId="77777777" w:rsidR="00682BBB" w:rsidRDefault="00682BBB">
      <w:pPr>
        <w:pStyle w:val="a9"/>
        <w:spacing w:line="360" w:lineRule="auto"/>
        <w:ind w:leftChars="100" w:left="210" w:firstLineChars="0" w:firstLine="0"/>
        <w:rPr>
          <w:rFonts w:cs="宋体"/>
          <w:b/>
          <w:color w:val="000000"/>
          <w:kern w:val="0"/>
          <w:sz w:val="24"/>
        </w:rPr>
      </w:pPr>
    </w:p>
    <w:tbl>
      <w:tblPr>
        <w:tblW w:w="97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1665"/>
        <w:gridCol w:w="2310"/>
        <w:gridCol w:w="2546"/>
        <w:gridCol w:w="1995"/>
      </w:tblGrid>
      <w:tr w:rsidR="00682BBB" w14:paraId="36C8AAAB" w14:textId="77777777">
        <w:trPr>
          <w:jc w:val="center"/>
        </w:trPr>
        <w:tc>
          <w:tcPr>
            <w:tcW w:w="1215" w:type="dxa"/>
            <w:tcBorders>
              <w:top w:val="single" w:sz="4" w:space="0" w:color="auto"/>
              <w:left w:val="single" w:sz="4" w:space="0" w:color="auto"/>
              <w:bottom w:val="single" w:sz="4" w:space="0" w:color="auto"/>
              <w:right w:val="single" w:sz="4" w:space="0" w:color="auto"/>
            </w:tcBorders>
            <w:vAlign w:val="center"/>
          </w:tcPr>
          <w:p w14:paraId="0DC23153" w14:textId="77777777" w:rsidR="00682BBB" w:rsidRDefault="008D3552">
            <w:pPr>
              <w:ind w:left="27"/>
              <w:jc w:val="center"/>
              <w:rPr>
                <w:rFonts w:ascii="宋体" w:hAnsi="宋体" w:cs="宋体"/>
                <w:color w:val="000000"/>
                <w:kern w:val="0"/>
                <w:szCs w:val="21"/>
                <w:lang w:bidi="ar"/>
              </w:rPr>
            </w:pPr>
            <w:r>
              <w:rPr>
                <w:rFonts w:ascii="宋体" w:hAnsi="宋体" w:cs="宋体" w:hint="eastAsia"/>
                <w:color w:val="000000"/>
                <w:kern w:val="0"/>
                <w:szCs w:val="21"/>
                <w:lang w:bidi="ar"/>
              </w:rPr>
              <w:t>服务岗位</w:t>
            </w:r>
          </w:p>
        </w:tc>
        <w:tc>
          <w:tcPr>
            <w:tcW w:w="1665" w:type="dxa"/>
            <w:tcBorders>
              <w:top w:val="single" w:sz="4" w:space="0" w:color="auto"/>
              <w:left w:val="single" w:sz="4" w:space="0" w:color="auto"/>
              <w:bottom w:val="single" w:sz="4" w:space="0" w:color="auto"/>
              <w:right w:val="single" w:sz="4" w:space="0" w:color="auto"/>
            </w:tcBorders>
            <w:vAlign w:val="center"/>
          </w:tcPr>
          <w:p w14:paraId="015DD296" w14:textId="77777777" w:rsidR="00682BBB" w:rsidRDefault="008D3552">
            <w:pPr>
              <w:ind w:left="27"/>
              <w:jc w:val="center"/>
              <w:rPr>
                <w:rFonts w:ascii="宋体"/>
                <w:spacing w:val="20"/>
                <w:szCs w:val="21"/>
              </w:rPr>
            </w:pPr>
            <w:r>
              <w:rPr>
                <w:rFonts w:ascii="宋体" w:hAnsi="宋体" w:cs="宋体" w:hint="eastAsia"/>
                <w:color w:val="000000"/>
                <w:kern w:val="0"/>
                <w:szCs w:val="21"/>
                <w:lang w:bidi="ar"/>
              </w:rPr>
              <w:t>岗位编制（</w:t>
            </w:r>
            <w:proofErr w:type="gramStart"/>
            <w:r>
              <w:rPr>
                <w:rFonts w:ascii="宋体" w:hAnsi="宋体" w:cs="宋体" w:hint="eastAsia"/>
                <w:color w:val="000000"/>
                <w:kern w:val="0"/>
                <w:szCs w:val="21"/>
                <w:lang w:bidi="ar"/>
              </w:rPr>
              <w:t>该岗位</w:t>
            </w:r>
            <w:proofErr w:type="gramEnd"/>
            <w:r>
              <w:rPr>
                <w:rFonts w:ascii="宋体" w:hAnsi="宋体" w:cs="宋体" w:hint="eastAsia"/>
                <w:color w:val="000000"/>
                <w:kern w:val="0"/>
                <w:szCs w:val="21"/>
                <w:lang w:bidi="ar"/>
              </w:rPr>
              <w:t>同一时段内需要在岗人数）</w:t>
            </w:r>
          </w:p>
        </w:tc>
        <w:tc>
          <w:tcPr>
            <w:tcW w:w="2310" w:type="dxa"/>
            <w:tcBorders>
              <w:top w:val="single" w:sz="4" w:space="0" w:color="auto"/>
              <w:left w:val="single" w:sz="4" w:space="0" w:color="auto"/>
              <w:bottom w:val="single" w:sz="4" w:space="0" w:color="auto"/>
              <w:right w:val="single" w:sz="4" w:space="0" w:color="auto"/>
            </w:tcBorders>
            <w:vAlign w:val="center"/>
          </w:tcPr>
          <w:p w14:paraId="7A69311E" w14:textId="77777777" w:rsidR="00682BBB" w:rsidRDefault="008D3552">
            <w:pPr>
              <w:jc w:val="center"/>
              <w:rPr>
                <w:rFonts w:ascii="宋体"/>
                <w:spacing w:val="20"/>
                <w:szCs w:val="21"/>
              </w:rPr>
            </w:pPr>
            <w:r>
              <w:rPr>
                <w:rFonts w:ascii="宋体" w:hAnsi="宋体" w:cs="宋体" w:hint="eastAsia"/>
                <w:color w:val="000000"/>
                <w:kern w:val="0"/>
                <w:szCs w:val="21"/>
                <w:lang w:bidi="ar"/>
              </w:rPr>
              <w:t>岗位人力配置数量（根据服务时长及岗位编制要求，配置的人数）</w:t>
            </w:r>
          </w:p>
        </w:tc>
        <w:tc>
          <w:tcPr>
            <w:tcW w:w="2546" w:type="dxa"/>
            <w:tcBorders>
              <w:top w:val="single" w:sz="4" w:space="0" w:color="auto"/>
              <w:left w:val="single" w:sz="4" w:space="0" w:color="auto"/>
              <w:bottom w:val="single" w:sz="4" w:space="0" w:color="auto"/>
              <w:right w:val="single" w:sz="4" w:space="0" w:color="auto"/>
            </w:tcBorders>
            <w:vAlign w:val="center"/>
          </w:tcPr>
          <w:p w14:paraId="7ACC119F" w14:textId="77777777" w:rsidR="00682BBB" w:rsidRDefault="008D3552">
            <w:pPr>
              <w:jc w:val="center"/>
              <w:rPr>
                <w:rFonts w:ascii="宋体" w:hAnsi="宋体" w:cs="宋体"/>
                <w:color w:val="000000"/>
                <w:kern w:val="0"/>
                <w:szCs w:val="21"/>
                <w:lang w:bidi="ar"/>
              </w:rPr>
            </w:pPr>
            <w:r>
              <w:rPr>
                <w:rFonts w:ascii="宋体" w:cs="宋体" w:hint="eastAsia"/>
                <w:color w:val="000000"/>
                <w:kern w:val="0"/>
                <w:szCs w:val="21"/>
                <w:lang w:bidi="ar"/>
              </w:rPr>
              <w:t>岗位人员素质要求</w:t>
            </w:r>
          </w:p>
        </w:tc>
        <w:tc>
          <w:tcPr>
            <w:tcW w:w="1995" w:type="dxa"/>
            <w:tcBorders>
              <w:top w:val="single" w:sz="4" w:space="0" w:color="auto"/>
              <w:left w:val="single" w:sz="4" w:space="0" w:color="auto"/>
              <w:bottom w:val="single" w:sz="4" w:space="0" w:color="auto"/>
              <w:right w:val="single" w:sz="4" w:space="0" w:color="auto"/>
            </w:tcBorders>
            <w:vAlign w:val="center"/>
          </w:tcPr>
          <w:p w14:paraId="7CE51DC4" w14:textId="77777777" w:rsidR="00682BBB" w:rsidRDefault="008D3552">
            <w:pPr>
              <w:jc w:val="center"/>
              <w:rPr>
                <w:rFonts w:ascii="宋体"/>
                <w:spacing w:val="20"/>
                <w:szCs w:val="21"/>
              </w:rPr>
            </w:pPr>
            <w:r>
              <w:rPr>
                <w:rFonts w:ascii="宋体" w:hAnsi="宋体" w:cs="宋体" w:hint="eastAsia"/>
                <w:color w:val="000000"/>
                <w:kern w:val="0"/>
                <w:szCs w:val="21"/>
                <w:lang w:bidi="ar"/>
              </w:rPr>
              <w:t>备注（岗位所需服务时长或时段等）</w:t>
            </w:r>
          </w:p>
        </w:tc>
      </w:tr>
      <w:tr w:rsidR="00682BBB" w14:paraId="7177CAAB" w14:textId="77777777">
        <w:trPr>
          <w:jc w:val="center"/>
        </w:trPr>
        <w:tc>
          <w:tcPr>
            <w:tcW w:w="1215" w:type="dxa"/>
            <w:tcBorders>
              <w:top w:val="single" w:sz="4" w:space="0" w:color="auto"/>
              <w:left w:val="single" w:sz="4" w:space="0" w:color="auto"/>
              <w:bottom w:val="single" w:sz="4" w:space="0" w:color="auto"/>
              <w:right w:val="single" w:sz="4" w:space="0" w:color="auto"/>
            </w:tcBorders>
            <w:vAlign w:val="center"/>
          </w:tcPr>
          <w:p w14:paraId="2DEB9659" w14:textId="77777777" w:rsidR="00682BBB" w:rsidRDefault="008D3552">
            <w:pPr>
              <w:ind w:left="27"/>
              <w:jc w:val="center"/>
              <w:rPr>
                <w:rFonts w:ascii="宋体" w:hAnsi="宋体" w:cs="宋体"/>
                <w:color w:val="000000"/>
                <w:kern w:val="0"/>
                <w:szCs w:val="21"/>
                <w:lang w:bidi="ar"/>
              </w:rPr>
            </w:pPr>
            <w:r>
              <w:rPr>
                <w:rFonts w:ascii="宋体" w:hAnsi="宋体" w:cs="宋体" w:hint="eastAsia"/>
                <w:color w:val="000000"/>
                <w:kern w:val="0"/>
                <w:szCs w:val="21"/>
                <w:lang w:bidi="ar"/>
              </w:rPr>
              <w:t>保安队长</w:t>
            </w:r>
          </w:p>
        </w:tc>
        <w:tc>
          <w:tcPr>
            <w:tcW w:w="1665" w:type="dxa"/>
            <w:tcBorders>
              <w:top w:val="single" w:sz="4" w:space="0" w:color="auto"/>
              <w:left w:val="single" w:sz="4" w:space="0" w:color="auto"/>
              <w:bottom w:val="single" w:sz="4" w:space="0" w:color="auto"/>
              <w:right w:val="single" w:sz="4" w:space="0" w:color="auto"/>
            </w:tcBorders>
            <w:vAlign w:val="center"/>
          </w:tcPr>
          <w:p w14:paraId="0729E905" w14:textId="77777777" w:rsidR="00682BBB" w:rsidRDefault="00682BBB">
            <w:pPr>
              <w:spacing w:line="360" w:lineRule="auto"/>
              <w:jc w:val="center"/>
              <w:rPr>
                <w:rFonts w:ascii="宋体"/>
                <w:spacing w:val="20"/>
                <w:sz w:val="24"/>
                <w:szCs w:val="24"/>
              </w:rPr>
            </w:pPr>
          </w:p>
        </w:tc>
        <w:tc>
          <w:tcPr>
            <w:tcW w:w="2310" w:type="dxa"/>
            <w:tcBorders>
              <w:top w:val="single" w:sz="4" w:space="0" w:color="auto"/>
              <w:left w:val="single" w:sz="4" w:space="0" w:color="auto"/>
              <w:bottom w:val="single" w:sz="4" w:space="0" w:color="auto"/>
              <w:right w:val="single" w:sz="4" w:space="0" w:color="auto"/>
            </w:tcBorders>
            <w:vAlign w:val="center"/>
          </w:tcPr>
          <w:p w14:paraId="2D26806E" w14:textId="77777777" w:rsidR="00682BBB" w:rsidRDefault="00682BBB">
            <w:pPr>
              <w:spacing w:line="360" w:lineRule="auto"/>
              <w:jc w:val="center"/>
              <w:rPr>
                <w:rFonts w:ascii="宋体"/>
                <w:spacing w:val="20"/>
                <w:sz w:val="24"/>
                <w:szCs w:val="24"/>
              </w:rPr>
            </w:pPr>
          </w:p>
        </w:tc>
        <w:tc>
          <w:tcPr>
            <w:tcW w:w="2546" w:type="dxa"/>
            <w:tcBorders>
              <w:top w:val="single" w:sz="4" w:space="0" w:color="auto"/>
              <w:left w:val="single" w:sz="4" w:space="0" w:color="auto"/>
              <w:bottom w:val="single" w:sz="4" w:space="0" w:color="auto"/>
              <w:right w:val="single" w:sz="4" w:space="0" w:color="auto"/>
            </w:tcBorders>
            <w:vAlign w:val="center"/>
          </w:tcPr>
          <w:p w14:paraId="5A59FF0E" w14:textId="77777777" w:rsidR="00682BBB" w:rsidRDefault="008D3552">
            <w:pPr>
              <w:widowControl/>
              <w:jc w:val="left"/>
              <w:textAlignment w:val="center"/>
              <w:rPr>
                <w:rFonts w:ascii="宋体" w:cs="宋体"/>
                <w:color w:val="000000"/>
                <w:kern w:val="0"/>
                <w:szCs w:val="21"/>
                <w:lang w:bidi="ar"/>
              </w:rPr>
            </w:pPr>
            <w:r>
              <w:rPr>
                <w:rFonts w:ascii="宋体" w:cs="宋体" w:hint="eastAsia"/>
                <w:color w:val="000000"/>
                <w:kern w:val="0"/>
                <w:szCs w:val="21"/>
                <w:lang w:bidi="ar"/>
              </w:rPr>
              <w:t>（</w:t>
            </w:r>
            <w:r>
              <w:rPr>
                <w:rFonts w:ascii="宋体" w:cs="宋体" w:hint="eastAsia"/>
                <w:color w:val="000000"/>
                <w:kern w:val="0"/>
                <w:szCs w:val="21"/>
                <w:lang w:bidi="ar"/>
              </w:rPr>
              <w:t>1</w:t>
            </w:r>
            <w:r>
              <w:rPr>
                <w:rFonts w:ascii="宋体" w:cs="宋体" w:hint="eastAsia"/>
                <w:color w:val="000000"/>
                <w:kern w:val="0"/>
                <w:szCs w:val="21"/>
                <w:lang w:bidi="ar"/>
              </w:rPr>
              <w:t>）</w:t>
            </w:r>
            <w:r>
              <w:rPr>
                <w:rFonts w:hint="eastAsia"/>
              </w:rPr>
              <w:t>基本素质：有责任心、事业心强、吃苦耐劳、爱岗敬业、廉洁自律，具有较强的组织管理能力和协调能力。</w:t>
            </w:r>
          </w:p>
          <w:p w14:paraId="05F3EF04" w14:textId="77777777" w:rsidR="00682BBB" w:rsidRDefault="008D3552">
            <w:pPr>
              <w:widowControl/>
              <w:jc w:val="left"/>
              <w:textAlignment w:val="center"/>
              <w:rPr>
                <w:rFonts w:ascii="宋体" w:cs="宋体"/>
                <w:color w:val="000000"/>
                <w:kern w:val="0"/>
                <w:szCs w:val="21"/>
                <w:lang w:bidi="ar"/>
              </w:rPr>
            </w:pPr>
            <w:r>
              <w:rPr>
                <w:rFonts w:ascii="宋体" w:cs="宋体" w:hint="eastAsia"/>
                <w:color w:val="000000"/>
                <w:kern w:val="0"/>
                <w:szCs w:val="21"/>
                <w:lang w:bidi="ar"/>
              </w:rPr>
              <w:t>（</w:t>
            </w:r>
            <w:r>
              <w:rPr>
                <w:rFonts w:ascii="宋体" w:cs="宋体" w:hint="eastAsia"/>
                <w:color w:val="000000"/>
                <w:kern w:val="0"/>
                <w:szCs w:val="21"/>
                <w:lang w:bidi="ar"/>
              </w:rPr>
              <w:t>2</w:t>
            </w:r>
            <w:r>
              <w:rPr>
                <w:rFonts w:ascii="宋体" w:cs="宋体" w:hint="eastAsia"/>
                <w:color w:val="000000"/>
                <w:kern w:val="0"/>
                <w:szCs w:val="21"/>
                <w:lang w:bidi="ar"/>
              </w:rPr>
              <w:t>）</w:t>
            </w:r>
            <w:r>
              <w:rPr>
                <w:rFonts w:ascii="宋体" w:cs="宋体" w:hint="eastAsia"/>
                <w:color w:val="000000"/>
                <w:kern w:val="0"/>
                <w:szCs w:val="21"/>
                <w:highlight w:val="yellow"/>
                <w:lang w:bidi="ar"/>
              </w:rPr>
              <w:t>年龄</w:t>
            </w:r>
            <w:r>
              <w:rPr>
                <w:rFonts w:ascii="宋体" w:cs="宋体" w:hint="eastAsia"/>
                <w:color w:val="000000"/>
                <w:kern w:val="0"/>
                <w:szCs w:val="21"/>
                <w:highlight w:val="yellow"/>
                <w:lang w:bidi="ar"/>
              </w:rPr>
              <w:t>：</w:t>
            </w:r>
            <w:r>
              <w:rPr>
                <w:rFonts w:hint="eastAsia"/>
                <w:highlight w:val="yellow"/>
              </w:rPr>
              <w:t>≤</w:t>
            </w:r>
            <w:r>
              <w:rPr>
                <w:rFonts w:hint="eastAsia"/>
                <w:highlight w:val="yellow"/>
              </w:rPr>
              <w:t xml:space="preserve">  </w:t>
            </w:r>
            <w:r>
              <w:rPr>
                <w:rFonts w:hint="eastAsia"/>
                <w:highlight w:val="yellow"/>
              </w:rPr>
              <w:t>岁</w:t>
            </w:r>
            <w:r>
              <w:rPr>
                <w:rFonts w:hint="eastAsia"/>
                <w:highlight w:val="yellow"/>
              </w:rPr>
              <w:t>。</w:t>
            </w:r>
          </w:p>
          <w:p w14:paraId="0F046237" w14:textId="77777777" w:rsidR="00682BBB" w:rsidRDefault="008D3552">
            <w:pPr>
              <w:widowControl/>
              <w:jc w:val="left"/>
              <w:textAlignment w:val="center"/>
              <w:rPr>
                <w:rFonts w:ascii="宋体" w:cs="宋体"/>
                <w:color w:val="000000"/>
                <w:kern w:val="0"/>
                <w:szCs w:val="21"/>
                <w:lang w:bidi="ar"/>
              </w:rPr>
            </w:pPr>
            <w:r>
              <w:rPr>
                <w:rFonts w:ascii="宋体" w:cs="宋体" w:hint="eastAsia"/>
                <w:color w:val="000000"/>
                <w:kern w:val="0"/>
                <w:szCs w:val="21"/>
                <w:lang w:bidi="ar"/>
              </w:rPr>
              <w:t>（</w:t>
            </w:r>
            <w:r>
              <w:rPr>
                <w:rFonts w:ascii="宋体" w:cs="宋体" w:hint="eastAsia"/>
                <w:color w:val="000000"/>
                <w:kern w:val="0"/>
                <w:szCs w:val="21"/>
                <w:lang w:bidi="ar"/>
              </w:rPr>
              <w:t>3</w:t>
            </w:r>
            <w:r>
              <w:rPr>
                <w:rFonts w:ascii="宋体" w:cs="宋体" w:hint="eastAsia"/>
                <w:color w:val="000000"/>
                <w:kern w:val="0"/>
                <w:szCs w:val="21"/>
                <w:lang w:bidi="ar"/>
              </w:rPr>
              <w:t>）</w:t>
            </w:r>
            <w:r>
              <w:rPr>
                <w:rFonts w:ascii="宋体" w:cs="宋体" w:hint="eastAsia"/>
                <w:color w:val="000000"/>
                <w:kern w:val="0"/>
                <w:szCs w:val="21"/>
                <w:lang w:bidi="ar"/>
              </w:rPr>
              <w:t>文化程度：</w:t>
            </w:r>
            <w:r>
              <w:rPr>
                <w:rFonts w:ascii="宋体" w:cs="宋体" w:hint="eastAsia"/>
                <w:color w:val="000000"/>
                <w:kern w:val="0"/>
                <w:szCs w:val="21"/>
                <w:lang w:bidi="ar"/>
              </w:rPr>
              <w:t>大专</w:t>
            </w:r>
            <w:r>
              <w:rPr>
                <w:rFonts w:ascii="宋体" w:cs="宋体" w:hint="eastAsia"/>
                <w:color w:val="000000"/>
                <w:kern w:val="0"/>
                <w:szCs w:val="21"/>
                <w:lang w:bidi="ar"/>
              </w:rPr>
              <w:t>及以上学历</w:t>
            </w:r>
            <w:r>
              <w:rPr>
                <w:rFonts w:ascii="宋体" w:cs="宋体" w:hint="eastAsia"/>
                <w:color w:val="000000"/>
                <w:kern w:val="0"/>
                <w:szCs w:val="21"/>
                <w:lang w:bidi="ar"/>
              </w:rPr>
              <w:t>。</w:t>
            </w:r>
          </w:p>
          <w:p w14:paraId="0A7B0DFC" w14:textId="77777777" w:rsidR="00682BBB" w:rsidRDefault="008D3552">
            <w:pPr>
              <w:widowControl/>
              <w:jc w:val="left"/>
              <w:textAlignment w:val="center"/>
              <w:rPr>
                <w:rFonts w:ascii="宋体" w:cs="宋体"/>
                <w:color w:val="000000"/>
                <w:kern w:val="0"/>
                <w:szCs w:val="21"/>
                <w:lang w:bidi="ar"/>
              </w:rPr>
            </w:pPr>
            <w:r>
              <w:rPr>
                <w:rFonts w:ascii="宋体" w:cs="宋体" w:hint="eastAsia"/>
                <w:color w:val="000000"/>
                <w:kern w:val="0"/>
                <w:szCs w:val="21"/>
                <w:lang w:bidi="ar"/>
              </w:rPr>
              <w:t>（</w:t>
            </w:r>
            <w:r>
              <w:rPr>
                <w:rFonts w:ascii="宋体" w:cs="宋体" w:hint="eastAsia"/>
                <w:color w:val="000000"/>
                <w:kern w:val="0"/>
                <w:szCs w:val="21"/>
                <w:lang w:bidi="ar"/>
              </w:rPr>
              <w:t>4</w:t>
            </w:r>
            <w:r>
              <w:rPr>
                <w:rFonts w:ascii="宋体" w:cs="宋体" w:hint="eastAsia"/>
                <w:color w:val="000000"/>
                <w:kern w:val="0"/>
                <w:szCs w:val="21"/>
                <w:lang w:bidi="ar"/>
              </w:rPr>
              <w:t>）</w:t>
            </w:r>
            <w:r>
              <w:rPr>
                <w:rFonts w:ascii="宋体" w:cs="宋体" w:hint="eastAsia"/>
                <w:color w:val="000000"/>
                <w:kern w:val="0"/>
                <w:szCs w:val="21"/>
                <w:lang w:bidi="ar"/>
              </w:rPr>
              <w:t>专业要求：具有公安</w:t>
            </w:r>
            <w:r>
              <w:rPr>
                <w:rFonts w:ascii="宋体" w:cs="宋体" w:hint="eastAsia"/>
                <w:color w:val="000000"/>
                <w:kern w:val="0"/>
                <w:szCs w:val="21"/>
                <w:lang w:bidi="ar"/>
              </w:rPr>
              <w:t>部门</w:t>
            </w:r>
            <w:r>
              <w:rPr>
                <w:rFonts w:ascii="宋体" w:cs="宋体" w:hint="eastAsia"/>
                <w:color w:val="000000"/>
                <w:kern w:val="0"/>
                <w:szCs w:val="21"/>
                <w:lang w:bidi="ar"/>
              </w:rPr>
              <w:t>颁发的保安员</w:t>
            </w:r>
            <w:r>
              <w:rPr>
                <w:rFonts w:ascii="宋体" w:cs="宋体" w:hint="eastAsia"/>
                <w:color w:val="000000"/>
                <w:kern w:val="0"/>
                <w:szCs w:val="21"/>
                <w:lang w:bidi="ar"/>
              </w:rPr>
              <w:t>证</w:t>
            </w:r>
            <w:r>
              <w:rPr>
                <w:rFonts w:hint="eastAsia"/>
              </w:rPr>
              <w:t>。</w:t>
            </w:r>
          </w:p>
          <w:p w14:paraId="10D0CBA2" w14:textId="77777777" w:rsidR="00682BBB" w:rsidRDefault="008D3552">
            <w:pPr>
              <w:spacing w:line="360" w:lineRule="auto"/>
              <w:jc w:val="left"/>
              <w:rPr>
                <w:rFonts w:ascii="宋体"/>
                <w:spacing w:val="20"/>
                <w:sz w:val="24"/>
                <w:szCs w:val="24"/>
              </w:rPr>
            </w:pPr>
            <w:r>
              <w:rPr>
                <w:rFonts w:ascii="宋体" w:cs="宋体" w:hint="eastAsia"/>
                <w:color w:val="000000"/>
                <w:kern w:val="0"/>
                <w:szCs w:val="21"/>
                <w:lang w:bidi="ar"/>
              </w:rPr>
              <w:t>（</w:t>
            </w:r>
            <w:r>
              <w:rPr>
                <w:rFonts w:ascii="宋体" w:cs="宋体" w:hint="eastAsia"/>
                <w:color w:val="000000"/>
                <w:kern w:val="0"/>
                <w:szCs w:val="21"/>
                <w:lang w:bidi="ar"/>
              </w:rPr>
              <w:t>5</w:t>
            </w:r>
            <w:r>
              <w:rPr>
                <w:rFonts w:ascii="宋体" w:cs="宋体" w:hint="eastAsia"/>
                <w:color w:val="000000"/>
                <w:kern w:val="0"/>
                <w:szCs w:val="21"/>
                <w:lang w:bidi="ar"/>
              </w:rPr>
              <w:t>）</w:t>
            </w:r>
            <w:r>
              <w:rPr>
                <w:rFonts w:ascii="宋体" w:cs="宋体" w:hint="eastAsia"/>
                <w:color w:val="000000"/>
                <w:kern w:val="0"/>
                <w:szCs w:val="21"/>
                <w:lang w:bidi="ar"/>
              </w:rPr>
              <w:t>经验要求：</w:t>
            </w:r>
            <w:r>
              <w:rPr>
                <w:rFonts w:hint="eastAsia"/>
              </w:rPr>
              <w:t>担任过</w:t>
            </w:r>
            <w:r>
              <w:rPr>
                <w:rFonts w:hint="eastAsia"/>
                <w:highlight w:val="yellow"/>
              </w:rPr>
              <w:t xml:space="preserve">    </w:t>
            </w:r>
            <w:r>
              <w:rPr>
                <w:rFonts w:hint="eastAsia"/>
              </w:rPr>
              <w:t>物业</w:t>
            </w:r>
            <w:r>
              <w:rPr>
                <w:rFonts w:hint="eastAsia"/>
              </w:rPr>
              <w:t>的</w:t>
            </w:r>
            <w:r>
              <w:rPr>
                <w:rFonts w:hint="eastAsia"/>
              </w:rPr>
              <w:t>保安</w:t>
            </w:r>
            <w:r>
              <w:rPr>
                <w:rFonts w:hint="eastAsia"/>
              </w:rPr>
              <w:t>主管，并具有上述岗位</w:t>
            </w:r>
            <w:r>
              <w:rPr>
                <w:rFonts w:hint="eastAsia"/>
              </w:rPr>
              <w:t>3</w:t>
            </w:r>
            <w:r>
              <w:rPr>
                <w:rFonts w:hint="eastAsia"/>
              </w:rPr>
              <w:t>年以上的工作经验</w:t>
            </w:r>
            <w:r>
              <w:rPr>
                <w:rFonts w:hint="eastAsia"/>
              </w:rPr>
              <w:t>。</w:t>
            </w:r>
          </w:p>
        </w:tc>
        <w:tc>
          <w:tcPr>
            <w:tcW w:w="1995" w:type="dxa"/>
            <w:tcBorders>
              <w:top w:val="single" w:sz="4" w:space="0" w:color="auto"/>
              <w:left w:val="single" w:sz="4" w:space="0" w:color="auto"/>
              <w:bottom w:val="single" w:sz="4" w:space="0" w:color="auto"/>
              <w:right w:val="single" w:sz="4" w:space="0" w:color="auto"/>
            </w:tcBorders>
            <w:vAlign w:val="center"/>
          </w:tcPr>
          <w:p w14:paraId="6EC90E48" w14:textId="77777777" w:rsidR="00682BBB" w:rsidRDefault="00682BBB">
            <w:pPr>
              <w:spacing w:line="360" w:lineRule="auto"/>
              <w:jc w:val="center"/>
              <w:rPr>
                <w:rFonts w:ascii="宋体"/>
                <w:spacing w:val="20"/>
                <w:sz w:val="24"/>
                <w:szCs w:val="24"/>
              </w:rPr>
            </w:pPr>
          </w:p>
        </w:tc>
      </w:tr>
      <w:tr w:rsidR="00682BBB" w14:paraId="0E89877A" w14:textId="77777777">
        <w:trPr>
          <w:jc w:val="center"/>
        </w:trPr>
        <w:tc>
          <w:tcPr>
            <w:tcW w:w="1215" w:type="dxa"/>
            <w:tcBorders>
              <w:top w:val="single" w:sz="4" w:space="0" w:color="auto"/>
              <w:left w:val="single" w:sz="4" w:space="0" w:color="auto"/>
              <w:bottom w:val="single" w:sz="4" w:space="0" w:color="auto"/>
              <w:right w:val="single" w:sz="4" w:space="0" w:color="auto"/>
            </w:tcBorders>
            <w:vAlign w:val="center"/>
          </w:tcPr>
          <w:p w14:paraId="261EB209" w14:textId="77777777" w:rsidR="00682BBB" w:rsidRDefault="008D3552">
            <w:pPr>
              <w:ind w:left="27"/>
              <w:jc w:val="center"/>
              <w:rPr>
                <w:rFonts w:ascii="宋体" w:hAnsi="宋体" w:cs="宋体"/>
                <w:color w:val="000000"/>
                <w:kern w:val="0"/>
                <w:szCs w:val="21"/>
                <w:lang w:bidi="ar"/>
              </w:rPr>
            </w:pPr>
            <w:r>
              <w:rPr>
                <w:rFonts w:ascii="宋体" w:hAnsi="宋体" w:cs="宋体" w:hint="eastAsia"/>
                <w:color w:val="000000"/>
                <w:kern w:val="0"/>
                <w:szCs w:val="21"/>
                <w:lang w:bidi="ar"/>
              </w:rPr>
              <w:t>门岗</w:t>
            </w:r>
          </w:p>
        </w:tc>
        <w:tc>
          <w:tcPr>
            <w:tcW w:w="1665" w:type="dxa"/>
            <w:tcBorders>
              <w:top w:val="single" w:sz="4" w:space="0" w:color="auto"/>
              <w:left w:val="single" w:sz="4" w:space="0" w:color="auto"/>
              <w:bottom w:val="single" w:sz="4" w:space="0" w:color="auto"/>
              <w:right w:val="single" w:sz="4" w:space="0" w:color="auto"/>
            </w:tcBorders>
            <w:vAlign w:val="center"/>
          </w:tcPr>
          <w:p w14:paraId="4328C632" w14:textId="77777777" w:rsidR="00682BBB" w:rsidRDefault="00682BBB">
            <w:pPr>
              <w:spacing w:line="360" w:lineRule="auto"/>
              <w:jc w:val="center"/>
              <w:rPr>
                <w:rFonts w:ascii="宋体"/>
                <w:spacing w:val="20"/>
                <w:sz w:val="24"/>
                <w:szCs w:val="24"/>
              </w:rPr>
            </w:pPr>
          </w:p>
        </w:tc>
        <w:tc>
          <w:tcPr>
            <w:tcW w:w="2310" w:type="dxa"/>
            <w:tcBorders>
              <w:top w:val="single" w:sz="4" w:space="0" w:color="auto"/>
              <w:left w:val="single" w:sz="4" w:space="0" w:color="auto"/>
              <w:bottom w:val="single" w:sz="4" w:space="0" w:color="auto"/>
              <w:right w:val="single" w:sz="4" w:space="0" w:color="auto"/>
            </w:tcBorders>
            <w:vAlign w:val="center"/>
          </w:tcPr>
          <w:p w14:paraId="3DA0117A" w14:textId="77777777" w:rsidR="00682BBB" w:rsidRDefault="00682BBB">
            <w:pPr>
              <w:spacing w:line="360" w:lineRule="auto"/>
              <w:jc w:val="center"/>
              <w:rPr>
                <w:rFonts w:ascii="宋体"/>
                <w:spacing w:val="20"/>
                <w:sz w:val="24"/>
                <w:szCs w:val="24"/>
              </w:rPr>
            </w:pPr>
          </w:p>
        </w:tc>
        <w:tc>
          <w:tcPr>
            <w:tcW w:w="2546" w:type="dxa"/>
            <w:tcBorders>
              <w:top w:val="single" w:sz="4" w:space="0" w:color="auto"/>
              <w:left w:val="single" w:sz="4" w:space="0" w:color="auto"/>
              <w:bottom w:val="single" w:sz="4" w:space="0" w:color="auto"/>
              <w:right w:val="single" w:sz="4" w:space="0" w:color="auto"/>
            </w:tcBorders>
            <w:vAlign w:val="center"/>
          </w:tcPr>
          <w:p w14:paraId="41C843A9" w14:textId="77777777" w:rsidR="00682BBB" w:rsidRDefault="008D3552">
            <w:pPr>
              <w:widowControl/>
              <w:jc w:val="left"/>
              <w:textAlignment w:val="center"/>
              <w:rPr>
                <w:rFonts w:ascii="宋体" w:cs="宋体"/>
                <w:color w:val="000000"/>
                <w:kern w:val="0"/>
                <w:szCs w:val="21"/>
                <w:lang w:bidi="ar"/>
              </w:rPr>
            </w:pPr>
            <w:r>
              <w:rPr>
                <w:rFonts w:ascii="宋体" w:cs="宋体" w:hint="eastAsia"/>
                <w:color w:val="000000"/>
                <w:kern w:val="0"/>
                <w:szCs w:val="21"/>
                <w:lang w:bidi="ar"/>
              </w:rPr>
              <w:t>（</w:t>
            </w:r>
            <w:r>
              <w:rPr>
                <w:rFonts w:ascii="宋体" w:cs="宋体" w:hint="eastAsia"/>
                <w:color w:val="000000"/>
                <w:kern w:val="0"/>
                <w:szCs w:val="21"/>
                <w:lang w:bidi="ar"/>
              </w:rPr>
              <w:t>1</w:t>
            </w:r>
            <w:r>
              <w:rPr>
                <w:rFonts w:ascii="宋体" w:cs="宋体" w:hint="eastAsia"/>
                <w:color w:val="000000"/>
                <w:kern w:val="0"/>
                <w:szCs w:val="21"/>
                <w:lang w:bidi="ar"/>
              </w:rPr>
              <w:t>）</w:t>
            </w:r>
            <w:r>
              <w:rPr>
                <w:rFonts w:ascii="宋体" w:cs="宋体" w:hint="eastAsia"/>
                <w:color w:val="000000"/>
                <w:kern w:val="0"/>
                <w:szCs w:val="21"/>
                <w:lang w:bidi="ar"/>
              </w:rPr>
              <w:t>年龄</w:t>
            </w:r>
            <w:r>
              <w:rPr>
                <w:rFonts w:ascii="宋体" w:cs="宋体" w:hint="eastAsia"/>
                <w:color w:val="000000"/>
                <w:kern w:val="0"/>
                <w:szCs w:val="21"/>
                <w:lang w:bidi="ar"/>
              </w:rPr>
              <w:t>：</w:t>
            </w:r>
            <w:r>
              <w:rPr>
                <w:rFonts w:hint="eastAsia"/>
                <w:highlight w:val="yellow"/>
              </w:rPr>
              <w:t>≤</w:t>
            </w:r>
            <w:r>
              <w:rPr>
                <w:rFonts w:hint="eastAsia"/>
                <w:highlight w:val="yellow"/>
              </w:rPr>
              <w:t xml:space="preserve">  </w:t>
            </w:r>
            <w:r>
              <w:rPr>
                <w:rFonts w:hint="eastAsia"/>
                <w:highlight w:val="yellow"/>
              </w:rPr>
              <w:t>岁</w:t>
            </w:r>
            <w:r>
              <w:rPr>
                <w:rFonts w:hint="eastAsia"/>
              </w:rPr>
              <w:t>。</w:t>
            </w:r>
          </w:p>
          <w:p w14:paraId="67F9DF1F" w14:textId="77777777" w:rsidR="00682BBB" w:rsidRDefault="008D3552">
            <w:pPr>
              <w:spacing w:line="360" w:lineRule="auto"/>
              <w:jc w:val="left"/>
              <w:rPr>
                <w:rFonts w:ascii="宋体" w:hAnsi="宋体" w:cs="宋体"/>
                <w:color w:val="000000"/>
                <w:kern w:val="0"/>
                <w:szCs w:val="21"/>
                <w:lang w:bidi="ar"/>
              </w:rPr>
            </w:pPr>
            <w:r>
              <w:rPr>
                <w:rFonts w:ascii="宋体" w:cs="宋体" w:hint="eastAsia"/>
                <w:color w:val="000000"/>
                <w:kern w:val="0"/>
                <w:szCs w:val="21"/>
                <w:lang w:bidi="ar"/>
              </w:rPr>
              <w:t>（</w:t>
            </w:r>
            <w:r>
              <w:rPr>
                <w:rFonts w:ascii="宋体" w:cs="宋体" w:hint="eastAsia"/>
                <w:color w:val="000000"/>
                <w:kern w:val="0"/>
                <w:szCs w:val="21"/>
                <w:lang w:bidi="ar"/>
              </w:rPr>
              <w:t>2</w:t>
            </w:r>
            <w:r>
              <w:rPr>
                <w:rFonts w:ascii="宋体" w:cs="宋体" w:hint="eastAsia"/>
                <w:color w:val="000000"/>
                <w:kern w:val="0"/>
                <w:szCs w:val="21"/>
                <w:lang w:bidi="ar"/>
              </w:rPr>
              <w:t>）</w:t>
            </w:r>
            <w:r>
              <w:rPr>
                <w:rFonts w:ascii="宋体" w:cs="宋体" w:hint="eastAsia"/>
                <w:color w:val="000000"/>
                <w:kern w:val="0"/>
                <w:szCs w:val="21"/>
                <w:lang w:bidi="ar"/>
              </w:rPr>
              <w:t>专业要求：具有公安</w:t>
            </w:r>
            <w:r>
              <w:rPr>
                <w:rFonts w:ascii="宋体" w:cs="宋体" w:hint="eastAsia"/>
                <w:color w:val="000000"/>
                <w:kern w:val="0"/>
                <w:szCs w:val="21"/>
                <w:lang w:bidi="ar"/>
              </w:rPr>
              <w:t>部门</w:t>
            </w:r>
            <w:r>
              <w:rPr>
                <w:rFonts w:ascii="宋体" w:cs="宋体" w:hint="eastAsia"/>
                <w:color w:val="000000"/>
                <w:kern w:val="0"/>
                <w:szCs w:val="21"/>
                <w:lang w:bidi="ar"/>
              </w:rPr>
              <w:t>颁发的保安员</w:t>
            </w:r>
            <w:r>
              <w:rPr>
                <w:rFonts w:ascii="宋体" w:cs="宋体" w:hint="eastAsia"/>
                <w:color w:val="000000"/>
                <w:kern w:val="0"/>
                <w:szCs w:val="21"/>
                <w:lang w:bidi="ar"/>
              </w:rPr>
              <w:t>证</w:t>
            </w:r>
            <w:r>
              <w:rPr>
                <w:rFonts w:hint="eastAsia"/>
              </w:rPr>
              <w:t>。</w:t>
            </w:r>
          </w:p>
        </w:tc>
        <w:tc>
          <w:tcPr>
            <w:tcW w:w="1995" w:type="dxa"/>
            <w:tcBorders>
              <w:top w:val="single" w:sz="4" w:space="0" w:color="auto"/>
              <w:left w:val="single" w:sz="4" w:space="0" w:color="auto"/>
              <w:bottom w:val="single" w:sz="4" w:space="0" w:color="auto"/>
              <w:right w:val="single" w:sz="4" w:space="0" w:color="auto"/>
            </w:tcBorders>
            <w:vAlign w:val="center"/>
          </w:tcPr>
          <w:p w14:paraId="0BDC3C58" w14:textId="77777777" w:rsidR="00682BBB" w:rsidRDefault="00682BBB">
            <w:pPr>
              <w:spacing w:line="360" w:lineRule="auto"/>
              <w:jc w:val="center"/>
              <w:rPr>
                <w:rFonts w:ascii="宋体"/>
                <w:spacing w:val="20"/>
                <w:sz w:val="24"/>
                <w:szCs w:val="24"/>
              </w:rPr>
            </w:pPr>
          </w:p>
        </w:tc>
      </w:tr>
      <w:tr w:rsidR="00682BBB" w14:paraId="6C6DCC92" w14:textId="77777777">
        <w:trPr>
          <w:jc w:val="center"/>
        </w:trPr>
        <w:tc>
          <w:tcPr>
            <w:tcW w:w="1215" w:type="dxa"/>
            <w:tcBorders>
              <w:top w:val="single" w:sz="4" w:space="0" w:color="auto"/>
              <w:left w:val="single" w:sz="4" w:space="0" w:color="auto"/>
              <w:bottom w:val="single" w:sz="4" w:space="0" w:color="auto"/>
              <w:right w:val="single" w:sz="4" w:space="0" w:color="auto"/>
            </w:tcBorders>
            <w:vAlign w:val="center"/>
          </w:tcPr>
          <w:p w14:paraId="6D3AE8DD" w14:textId="77777777" w:rsidR="00682BBB" w:rsidRDefault="008D3552">
            <w:pPr>
              <w:ind w:left="27"/>
              <w:jc w:val="center"/>
              <w:rPr>
                <w:rFonts w:ascii="宋体" w:hAnsi="宋体" w:cs="宋体"/>
                <w:color w:val="000000"/>
                <w:kern w:val="0"/>
                <w:szCs w:val="21"/>
                <w:lang w:bidi="ar"/>
              </w:rPr>
            </w:pPr>
            <w:r>
              <w:rPr>
                <w:rFonts w:ascii="宋体" w:hAnsi="宋体" w:cs="宋体" w:hint="eastAsia"/>
                <w:color w:val="000000"/>
                <w:kern w:val="0"/>
                <w:szCs w:val="21"/>
                <w:lang w:bidi="ar"/>
              </w:rPr>
              <w:t>巡逻</w:t>
            </w:r>
          </w:p>
        </w:tc>
        <w:tc>
          <w:tcPr>
            <w:tcW w:w="1665" w:type="dxa"/>
            <w:tcBorders>
              <w:top w:val="single" w:sz="4" w:space="0" w:color="auto"/>
              <w:left w:val="single" w:sz="4" w:space="0" w:color="auto"/>
              <w:bottom w:val="single" w:sz="4" w:space="0" w:color="auto"/>
              <w:right w:val="single" w:sz="4" w:space="0" w:color="auto"/>
            </w:tcBorders>
            <w:vAlign w:val="center"/>
          </w:tcPr>
          <w:p w14:paraId="05FACD23" w14:textId="77777777" w:rsidR="00682BBB" w:rsidRDefault="00682BBB">
            <w:pPr>
              <w:spacing w:line="360" w:lineRule="auto"/>
              <w:jc w:val="center"/>
              <w:rPr>
                <w:rFonts w:ascii="宋体"/>
                <w:spacing w:val="20"/>
                <w:sz w:val="24"/>
                <w:szCs w:val="24"/>
              </w:rPr>
            </w:pPr>
          </w:p>
        </w:tc>
        <w:tc>
          <w:tcPr>
            <w:tcW w:w="2310" w:type="dxa"/>
            <w:tcBorders>
              <w:top w:val="single" w:sz="4" w:space="0" w:color="auto"/>
              <w:left w:val="single" w:sz="4" w:space="0" w:color="auto"/>
              <w:bottom w:val="single" w:sz="4" w:space="0" w:color="auto"/>
              <w:right w:val="single" w:sz="4" w:space="0" w:color="auto"/>
            </w:tcBorders>
            <w:vAlign w:val="center"/>
          </w:tcPr>
          <w:p w14:paraId="2AD666BD" w14:textId="77777777" w:rsidR="00682BBB" w:rsidRDefault="00682BBB">
            <w:pPr>
              <w:spacing w:line="360" w:lineRule="auto"/>
              <w:jc w:val="center"/>
              <w:rPr>
                <w:rFonts w:ascii="宋体"/>
                <w:spacing w:val="20"/>
                <w:sz w:val="24"/>
                <w:szCs w:val="24"/>
              </w:rPr>
            </w:pPr>
          </w:p>
        </w:tc>
        <w:tc>
          <w:tcPr>
            <w:tcW w:w="2546" w:type="dxa"/>
            <w:tcBorders>
              <w:top w:val="single" w:sz="4" w:space="0" w:color="auto"/>
              <w:left w:val="single" w:sz="4" w:space="0" w:color="auto"/>
              <w:bottom w:val="single" w:sz="4" w:space="0" w:color="auto"/>
              <w:right w:val="single" w:sz="4" w:space="0" w:color="auto"/>
            </w:tcBorders>
            <w:vAlign w:val="center"/>
          </w:tcPr>
          <w:p w14:paraId="632F8C84" w14:textId="77777777" w:rsidR="00682BBB" w:rsidRDefault="008D3552">
            <w:pPr>
              <w:widowControl/>
              <w:jc w:val="left"/>
              <w:textAlignment w:val="center"/>
              <w:rPr>
                <w:rFonts w:ascii="宋体" w:cs="宋体"/>
                <w:color w:val="000000"/>
                <w:kern w:val="0"/>
                <w:szCs w:val="21"/>
                <w:lang w:bidi="ar"/>
              </w:rPr>
            </w:pPr>
            <w:r>
              <w:rPr>
                <w:rFonts w:ascii="宋体" w:cs="宋体" w:hint="eastAsia"/>
                <w:color w:val="000000"/>
                <w:kern w:val="0"/>
                <w:szCs w:val="21"/>
                <w:lang w:bidi="ar"/>
              </w:rPr>
              <w:t>（</w:t>
            </w:r>
            <w:r>
              <w:rPr>
                <w:rFonts w:ascii="宋体" w:cs="宋体" w:hint="eastAsia"/>
                <w:color w:val="000000"/>
                <w:kern w:val="0"/>
                <w:szCs w:val="21"/>
                <w:lang w:bidi="ar"/>
              </w:rPr>
              <w:t>1</w:t>
            </w:r>
            <w:r>
              <w:rPr>
                <w:rFonts w:ascii="宋体" w:cs="宋体" w:hint="eastAsia"/>
                <w:color w:val="000000"/>
                <w:kern w:val="0"/>
                <w:szCs w:val="21"/>
                <w:lang w:bidi="ar"/>
              </w:rPr>
              <w:t>）</w:t>
            </w:r>
            <w:r>
              <w:rPr>
                <w:rFonts w:ascii="宋体" w:cs="宋体" w:hint="eastAsia"/>
                <w:color w:val="000000"/>
                <w:kern w:val="0"/>
                <w:szCs w:val="21"/>
                <w:lang w:bidi="ar"/>
              </w:rPr>
              <w:t>年龄</w:t>
            </w:r>
            <w:r>
              <w:rPr>
                <w:rFonts w:ascii="宋体" w:cs="宋体" w:hint="eastAsia"/>
                <w:color w:val="000000"/>
                <w:kern w:val="0"/>
                <w:szCs w:val="21"/>
                <w:lang w:bidi="ar"/>
              </w:rPr>
              <w:t>：</w:t>
            </w:r>
            <w:r>
              <w:rPr>
                <w:rFonts w:hint="eastAsia"/>
                <w:highlight w:val="yellow"/>
              </w:rPr>
              <w:t>≤</w:t>
            </w:r>
            <w:r>
              <w:rPr>
                <w:rFonts w:hint="eastAsia"/>
                <w:highlight w:val="yellow"/>
              </w:rPr>
              <w:t xml:space="preserve">  </w:t>
            </w:r>
            <w:r>
              <w:rPr>
                <w:rFonts w:hint="eastAsia"/>
                <w:highlight w:val="yellow"/>
              </w:rPr>
              <w:t>岁</w:t>
            </w:r>
            <w:r>
              <w:rPr>
                <w:rFonts w:hint="eastAsia"/>
              </w:rPr>
              <w:t>。</w:t>
            </w:r>
          </w:p>
          <w:p w14:paraId="6D9FE45D" w14:textId="77777777" w:rsidR="00682BBB" w:rsidRDefault="008D3552">
            <w:pPr>
              <w:spacing w:line="360" w:lineRule="auto"/>
              <w:jc w:val="left"/>
              <w:rPr>
                <w:rFonts w:ascii="宋体"/>
                <w:spacing w:val="20"/>
                <w:sz w:val="24"/>
                <w:szCs w:val="24"/>
              </w:rPr>
            </w:pPr>
            <w:r>
              <w:rPr>
                <w:rFonts w:ascii="宋体" w:cs="宋体" w:hint="eastAsia"/>
                <w:color w:val="000000"/>
                <w:kern w:val="0"/>
                <w:szCs w:val="21"/>
                <w:lang w:bidi="ar"/>
              </w:rPr>
              <w:t>（</w:t>
            </w:r>
            <w:r>
              <w:rPr>
                <w:rFonts w:ascii="宋体" w:cs="宋体" w:hint="eastAsia"/>
                <w:color w:val="000000"/>
                <w:kern w:val="0"/>
                <w:szCs w:val="21"/>
                <w:lang w:bidi="ar"/>
              </w:rPr>
              <w:t>2</w:t>
            </w:r>
            <w:r>
              <w:rPr>
                <w:rFonts w:ascii="宋体" w:cs="宋体" w:hint="eastAsia"/>
                <w:color w:val="000000"/>
                <w:kern w:val="0"/>
                <w:szCs w:val="21"/>
                <w:lang w:bidi="ar"/>
              </w:rPr>
              <w:t>）</w:t>
            </w:r>
            <w:r>
              <w:rPr>
                <w:rFonts w:ascii="宋体" w:cs="宋体" w:hint="eastAsia"/>
                <w:color w:val="000000"/>
                <w:kern w:val="0"/>
                <w:szCs w:val="21"/>
                <w:lang w:bidi="ar"/>
              </w:rPr>
              <w:t>专业要求：具有公安</w:t>
            </w:r>
            <w:r>
              <w:rPr>
                <w:rFonts w:ascii="宋体" w:cs="宋体" w:hint="eastAsia"/>
                <w:color w:val="000000"/>
                <w:kern w:val="0"/>
                <w:szCs w:val="21"/>
                <w:lang w:bidi="ar"/>
              </w:rPr>
              <w:t>部门</w:t>
            </w:r>
            <w:r>
              <w:rPr>
                <w:rFonts w:ascii="宋体" w:cs="宋体" w:hint="eastAsia"/>
                <w:color w:val="000000"/>
                <w:kern w:val="0"/>
                <w:szCs w:val="21"/>
                <w:lang w:bidi="ar"/>
              </w:rPr>
              <w:t>颁发的保安员</w:t>
            </w:r>
            <w:r>
              <w:rPr>
                <w:rFonts w:ascii="宋体" w:cs="宋体" w:hint="eastAsia"/>
                <w:color w:val="000000"/>
                <w:kern w:val="0"/>
                <w:szCs w:val="21"/>
                <w:lang w:bidi="ar"/>
              </w:rPr>
              <w:t>证</w:t>
            </w:r>
            <w:r>
              <w:rPr>
                <w:rFonts w:hint="eastAsia"/>
              </w:rPr>
              <w:t>。</w:t>
            </w:r>
          </w:p>
        </w:tc>
        <w:tc>
          <w:tcPr>
            <w:tcW w:w="1995" w:type="dxa"/>
            <w:tcBorders>
              <w:top w:val="single" w:sz="4" w:space="0" w:color="auto"/>
              <w:left w:val="single" w:sz="4" w:space="0" w:color="auto"/>
              <w:bottom w:val="single" w:sz="4" w:space="0" w:color="auto"/>
              <w:right w:val="single" w:sz="4" w:space="0" w:color="auto"/>
            </w:tcBorders>
            <w:vAlign w:val="center"/>
          </w:tcPr>
          <w:p w14:paraId="11321408" w14:textId="77777777" w:rsidR="00682BBB" w:rsidRDefault="00682BBB">
            <w:pPr>
              <w:spacing w:line="360" w:lineRule="auto"/>
              <w:jc w:val="center"/>
              <w:rPr>
                <w:rFonts w:ascii="宋体"/>
                <w:spacing w:val="20"/>
                <w:sz w:val="24"/>
                <w:szCs w:val="24"/>
              </w:rPr>
            </w:pPr>
          </w:p>
        </w:tc>
      </w:tr>
      <w:tr w:rsidR="00682BBB" w14:paraId="3DB5BDA7" w14:textId="77777777">
        <w:trPr>
          <w:jc w:val="center"/>
        </w:trPr>
        <w:tc>
          <w:tcPr>
            <w:tcW w:w="1215" w:type="dxa"/>
            <w:tcBorders>
              <w:top w:val="single" w:sz="4" w:space="0" w:color="auto"/>
              <w:left w:val="single" w:sz="4" w:space="0" w:color="auto"/>
              <w:bottom w:val="single" w:sz="4" w:space="0" w:color="auto"/>
              <w:right w:val="single" w:sz="4" w:space="0" w:color="auto"/>
            </w:tcBorders>
            <w:vAlign w:val="center"/>
          </w:tcPr>
          <w:p w14:paraId="26443FF7" w14:textId="77777777" w:rsidR="00682BBB" w:rsidRDefault="008D3552">
            <w:pPr>
              <w:ind w:left="27"/>
              <w:jc w:val="center"/>
              <w:rPr>
                <w:rFonts w:ascii="宋体" w:hAnsi="宋体" w:cs="宋体"/>
                <w:color w:val="000000"/>
                <w:kern w:val="0"/>
                <w:szCs w:val="21"/>
                <w:lang w:bidi="ar"/>
              </w:rPr>
            </w:pPr>
            <w:r>
              <w:rPr>
                <w:rFonts w:ascii="宋体" w:hAnsi="宋体" w:cs="宋体" w:hint="eastAsia"/>
                <w:color w:val="000000"/>
                <w:kern w:val="0"/>
                <w:szCs w:val="21"/>
                <w:lang w:bidi="ar"/>
              </w:rPr>
              <w:t>监控</w:t>
            </w:r>
          </w:p>
        </w:tc>
        <w:tc>
          <w:tcPr>
            <w:tcW w:w="1665" w:type="dxa"/>
            <w:tcBorders>
              <w:top w:val="single" w:sz="4" w:space="0" w:color="auto"/>
              <w:left w:val="single" w:sz="4" w:space="0" w:color="auto"/>
              <w:bottom w:val="single" w:sz="4" w:space="0" w:color="auto"/>
              <w:right w:val="single" w:sz="4" w:space="0" w:color="auto"/>
            </w:tcBorders>
            <w:vAlign w:val="center"/>
          </w:tcPr>
          <w:p w14:paraId="39230BE6" w14:textId="77777777" w:rsidR="00682BBB" w:rsidRDefault="00682BBB">
            <w:pPr>
              <w:spacing w:line="360" w:lineRule="auto"/>
              <w:jc w:val="center"/>
              <w:rPr>
                <w:rFonts w:ascii="宋体"/>
                <w:spacing w:val="20"/>
                <w:sz w:val="24"/>
                <w:szCs w:val="24"/>
              </w:rPr>
            </w:pPr>
          </w:p>
        </w:tc>
        <w:tc>
          <w:tcPr>
            <w:tcW w:w="2310" w:type="dxa"/>
            <w:tcBorders>
              <w:top w:val="single" w:sz="4" w:space="0" w:color="auto"/>
              <w:left w:val="single" w:sz="4" w:space="0" w:color="auto"/>
              <w:bottom w:val="single" w:sz="4" w:space="0" w:color="auto"/>
              <w:right w:val="single" w:sz="4" w:space="0" w:color="auto"/>
            </w:tcBorders>
            <w:vAlign w:val="center"/>
          </w:tcPr>
          <w:p w14:paraId="2363A054" w14:textId="77777777" w:rsidR="00682BBB" w:rsidRDefault="00682BBB">
            <w:pPr>
              <w:spacing w:line="360" w:lineRule="auto"/>
              <w:jc w:val="center"/>
              <w:rPr>
                <w:rFonts w:ascii="宋体"/>
                <w:spacing w:val="20"/>
                <w:sz w:val="24"/>
                <w:szCs w:val="24"/>
              </w:rPr>
            </w:pPr>
          </w:p>
        </w:tc>
        <w:tc>
          <w:tcPr>
            <w:tcW w:w="2546" w:type="dxa"/>
            <w:tcBorders>
              <w:top w:val="single" w:sz="4" w:space="0" w:color="auto"/>
              <w:left w:val="single" w:sz="4" w:space="0" w:color="auto"/>
              <w:bottom w:val="single" w:sz="4" w:space="0" w:color="auto"/>
              <w:right w:val="single" w:sz="4" w:space="0" w:color="auto"/>
            </w:tcBorders>
            <w:vAlign w:val="center"/>
          </w:tcPr>
          <w:p w14:paraId="14946878" w14:textId="77777777" w:rsidR="00682BBB" w:rsidRDefault="008D3552">
            <w:pPr>
              <w:widowControl/>
              <w:jc w:val="left"/>
              <w:textAlignment w:val="center"/>
              <w:rPr>
                <w:rFonts w:ascii="宋体" w:cs="宋体"/>
                <w:color w:val="000000"/>
                <w:kern w:val="0"/>
                <w:szCs w:val="21"/>
                <w:lang w:bidi="ar"/>
              </w:rPr>
            </w:pPr>
            <w:r>
              <w:rPr>
                <w:rFonts w:ascii="宋体" w:cs="宋体" w:hint="eastAsia"/>
                <w:color w:val="000000"/>
                <w:kern w:val="0"/>
                <w:szCs w:val="21"/>
                <w:lang w:bidi="ar"/>
              </w:rPr>
              <w:t>（</w:t>
            </w:r>
            <w:r>
              <w:rPr>
                <w:rFonts w:ascii="宋体" w:cs="宋体" w:hint="eastAsia"/>
                <w:color w:val="000000"/>
                <w:kern w:val="0"/>
                <w:szCs w:val="21"/>
                <w:lang w:bidi="ar"/>
              </w:rPr>
              <w:t>1</w:t>
            </w:r>
            <w:r>
              <w:rPr>
                <w:rFonts w:ascii="宋体" w:cs="宋体" w:hint="eastAsia"/>
                <w:color w:val="000000"/>
                <w:kern w:val="0"/>
                <w:szCs w:val="21"/>
                <w:lang w:bidi="ar"/>
              </w:rPr>
              <w:t>）</w:t>
            </w:r>
            <w:r>
              <w:rPr>
                <w:rFonts w:ascii="宋体" w:cs="宋体" w:hint="eastAsia"/>
                <w:color w:val="000000"/>
                <w:kern w:val="0"/>
                <w:szCs w:val="21"/>
                <w:lang w:bidi="ar"/>
              </w:rPr>
              <w:t>年龄</w:t>
            </w:r>
            <w:r>
              <w:rPr>
                <w:rFonts w:ascii="宋体" w:cs="宋体" w:hint="eastAsia"/>
                <w:color w:val="000000"/>
                <w:kern w:val="0"/>
                <w:szCs w:val="21"/>
                <w:lang w:bidi="ar"/>
              </w:rPr>
              <w:t>：</w:t>
            </w:r>
            <w:r>
              <w:rPr>
                <w:rFonts w:hint="eastAsia"/>
                <w:highlight w:val="yellow"/>
              </w:rPr>
              <w:t>≤</w:t>
            </w:r>
            <w:r>
              <w:rPr>
                <w:rFonts w:hint="eastAsia"/>
                <w:highlight w:val="yellow"/>
              </w:rPr>
              <w:t xml:space="preserve">  </w:t>
            </w:r>
            <w:r>
              <w:rPr>
                <w:rFonts w:hint="eastAsia"/>
                <w:highlight w:val="yellow"/>
              </w:rPr>
              <w:t>岁</w:t>
            </w:r>
            <w:r>
              <w:rPr>
                <w:rFonts w:hint="eastAsia"/>
              </w:rPr>
              <w:t>。</w:t>
            </w:r>
          </w:p>
          <w:p w14:paraId="4701A68C" w14:textId="77777777" w:rsidR="00682BBB" w:rsidRDefault="008D3552">
            <w:pPr>
              <w:spacing w:line="360" w:lineRule="auto"/>
              <w:jc w:val="left"/>
              <w:rPr>
                <w:rFonts w:ascii="宋体"/>
                <w:spacing w:val="20"/>
                <w:sz w:val="24"/>
                <w:szCs w:val="24"/>
              </w:rPr>
            </w:pPr>
            <w:r>
              <w:rPr>
                <w:rFonts w:ascii="宋体" w:cs="宋体" w:hint="eastAsia"/>
                <w:color w:val="000000"/>
                <w:kern w:val="0"/>
                <w:szCs w:val="21"/>
                <w:lang w:bidi="ar"/>
              </w:rPr>
              <w:t>（</w:t>
            </w:r>
            <w:r>
              <w:rPr>
                <w:rFonts w:ascii="宋体" w:cs="宋体" w:hint="eastAsia"/>
                <w:color w:val="000000"/>
                <w:kern w:val="0"/>
                <w:szCs w:val="21"/>
                <w:lang w:bidi="ar"/>
              </w:rPr>
              <w:t>2</w:t>
            </w:r>
            <w:r>
              <w:rPr>
                <w:rFonts w:ascii="宋体" w:cs="宋体" w:hint="eastAsia"/>
                <w:color w:val="000000"/>
                <w:kern w:val="0"/>
                <w:szCs w:val="21"/>
                <w:lang w:bidi="ar"/>
              </w:rPr>
              <w:t>）</w:t>
            </w:r>
            <w:r>
              <w:rPr>
                <w:rFonts w:ascii="宋体" w:cs="宋体" w:hint="eastAsia"/>
                <w:color w:val="000000"/>
                <w:kern w:val="0"/>
                <w:szCs w:val="21"/>
                <w:lang w:bidi="ar"/>
              </w:rPr>
              <w:t>专业要求：具有公安</w:t>
            </w:r>
            <w:r>
              <w:rPr>
                <w:rFonts w:ascii="宋体" w:cs="宋体" w:hint="eastAsia"/>
                <w:color w:val="000000"/>
                <w:kern w:val="0"/>
                <w:szCs w:val="21"/>
                <w:lang w:bidi="ar"/>
              </w:rPr>
              <w:t>部门</w:t>
            </w:r>
            <w:r>
              <w:rPr>
                <w:rFonts w:ascii="宋体" w:cs="宋体" w:hint="eastAsia"/>
                <w:color w:val="000000"/>
                <w:kern w:val="0"/>
                <w:szCs w:val="21"/>
                <w:lang w:bidi="ar"/>
              </w:rPr>
              <w:t>颁发的保安员</w:t>
            </w:r>
            <w:r>
              <w:rPr>
                <w:rFonts w:ascii="宋体" w:cs="宋体" w:hint="eastAsia"/>
                <w:color w:val="000000"/>
                <w:kern w:val="0"/>
                <w:szCs w:val="21"/>
                <w:lang w:bidi="ar"/>
              </w:rPr>
              <w:t>证、</w:t>
            </w:r>
            <w:r>
              <w:rPr>
                <w:rFonts w:ascii="宋体" w:cs="宋体" w:hint="eastAsia"/>
                <w:color w:val="000000"/>
                <w:kern w:val="0"/>
                <w:szCs w:val="21"/>
                <w:lang w:bidi="ar"/>
              </w:rPr>
              <w:t>应急管理部消防</w:t>
            </w:r>
            <w:proofErr w:type="gramStart"/>
            <w:r>
              <w:rPr>
                <w:rFonts w:ascii="宋体" w:cs="宋体" w:hint="eastAsia"/>
                <w:color w:val="000000"/>
                <w:kern w:val="0"/>
                <w:szCs w:val="21"/>
                <w:lang w:bidi="ar"/>
              </w:rPr>
              <w:t>救援局</w:t>
            </w:r>
            <w:proofErr w:type="gramEnd"/>
            <w:r>
              <w:rPr>
                <w:rFonts w:ascii="宋体" w:cs="宋体" w:hint="eastAsia"/>
                <w:color w:val="000000"/>
                <w:kern w:val="0"/>
                <w:szCs w:val="21"/>
                <w:lang w:bidi="ar"/>
              </w:rPr>
              <w:t>颁发的</w:t>
            </w:r>
            <w:r>
              <w:rPr>
                <w:rFonts w:ascii="宋体" w:cs="宋体" w:hint="eastAsia"/>
                <w:color w:val="000000"/>
                <w:kern w:val="0"/>
                <w:szCs w:val="21"/>
                <w:lang w:bidi="ar"/>
              </w:rPr>
              <w:t>消防设施操作员</w:t>
            </w:r>
            <w:r>
              <w:rPr>
                <w:rFonts w:ascii="宋体" w:cs="宋体" w:hint="eastAsia"/>
                <w:color w:val="000000"/>
                <w:kern w:val="0"/>
                <w:szCs w:val="21"/>
                <w:lang w:bidi="ar"/>
              </w:rPr>
              <w:t>（</w:t>
            </w:r>
            <w:r>
              <w:rPr>
                <w:rFonts w:ascii="宋体" w:hAnsi="宋体" w:cs="宋体" w:hint="eastAsia"/>
                <w:kern w:val="0"/>
                <w:sz w:val="20"/>
                <w:szCs w:val="20"/>
                <w:lang w:bidi="ar"/>
              </w:rPr>
              <w:t>消防设施监控操作</w:t>
            </w:r>
            <w:r>
              <w:rPr>
                <w:rFonts w:ascii="宋体" w:cs="宋体" w:hint="eastAsia"/>
                <w:color w:val="000000"/>
                <w:kern w:val="0"/>
                <w:szCs w:val="21"/>
                <w:lang w:bidi="ar"/>
              </w:rPr>
              <w:t>）</w:t>
            </w:r>
            <w:r>
              <w:rPr>
                <w:rFonts w:ascii="宋体" w:cs="宋体" w:hint="eastAsia"/>
                <w:color w:val="000000"/>
                <w:kern w:val="0"/>
                <w:szCs w:val="21"/>
                <w:highlight w:val="yellow"/>
                <w:lang w:bidi="ar"/>
              </w:rPr>
              <w:t xml:space="preserve">  </w:t>
            </w:r>
            <w:r>
              <w:rPr>
                <w:rFonts w:ascii="宋体" w:cs="宋体" w:hint="eastAsia"/>
                <w:color w:val="000000"/>
                <w:kern w:val="0"/>
                <w:szCs w:val="21"/>
                <w:lang w:bidi="ar"/>
              </w:rPr>
              <w:t>级及以上</w:t>
            </w:r>
            <w:r>
              <w:rPr>
                <w:rFonts w:ascii="宋体" w:cs="宋体" w:hint="eastAsia"/>
                <w:color w:val="000000"/>
                <w:kern w:val="0"/>
                <w:szCs w:val="21"/>
                <w:lang w:bidi="ar"/>
              </w:rPr>
              <w:t>证书</w:t>
            </w:r>
            <w:r>
              <w:rPr>
                <w:rFonts w:hint="eastAsia"/>
              </w:rPr>
              <w:t>。</w:t>
            </w:r>
          </w:p>
        </w:tc>
        <w:tc>
          <w:tcPr>
            <w:tcW w:w="1995" w:type="dxa"/>
            <w:tcBorders>
              <w:top w:val="single" w:sz="4" w:space="0" w:color="auto"/>
              <w:left w:val="single" w:sz="4" w:space="0" w:color="auto"/>
              <w:bottom w:val="single" w:sz="4" w:space="0" w:color="auto"/>
              <w:right w:val="single" w:sz="4" w:space="0" w:color="auto"/>
            </w:tcBorders>
            <w:vAlign w:val="center"/>
          </w:tcPr>
          <w:p w14:paraId="033B4394" w14:textId="77777777" w:rsidR="00682BBB" w:rsidRDefault="00682BBB">
            <w:pPr>
              <w:spacing w:line="360" w:lineRule="auto"/>
              <w:jc w:val="center"/>
              <w:rPr>
                <w:rFonts w:ascii="宋体"/>
                <w:spacing w:val="20"/>
                <w:sz w:val="24"/>
                <w:szCs w:val="24"/>
              </w:rPr>
            </w:pPr>
          </w:p>
        </w:tc>
      </w:tr>
      <w:tr w:rsidR="00682BBB" w14:paraId="25A117F8" w14:textId="77777777">
        <w:trPr>
          <w:jc w:val="center"/>
        </w:trPr>
        <w:tc>
          <w:tcPr>
            <w:tcW w:w="1215" w:type="dxa"/>
            <w:tcBorders>
              <w:top w:val="single" w:sz="4" w:space="0" w:color="auto"/>
              <w:left w:val="single" w:sz="4" w:space="0" w:color="auto"/>
              <w:bottom w:val="single" w:sz="4" w:space="0" w:color="auto"/>
              <w:right w:val="single" w:sz="4" w:space="0" w:color="auto"/>
            </w:tcBorders>
            <w:vAlign w:val="center"/>
          </w:tcPr>
          <w:p w14:paraId="79F5FD7D" w14:textId="77777777" w:rsidR="00682BBB" w:rsidRDefault="008D3552">
            <w:pPr>
              <w:spacing w:line="360" w:lineRule="auto"/>
              <w:jc w:val="center"/>
              <w:rPr>
                <w:rFonts w:ascii="宋体"/>
                <w:spacing w:val="20"/>
                <w:sz w:val="24"/>
                <w:szCs w:val="24"/>
              </w:rPr>
            </w:pPr>
            <w:r>
              <w:rPr>
                <w:rFonts w:ascii="宋体" w:hAnsi="宋体" w:cs="宋体" w:hint="eastAsia"/>
                <w:color w:val="000000"/>
                <w:kern w:val="0"/>
                <w:szCs w:val="21"/>
                <w:lang w:bidi="ar"/>
              </w:rPr>
              <w:t>消防</w:t>
            </w:r>
          </w:p>
        </w:tc>
        <w:tc>
          <w:tcPr>
            <w:tcW w:w="1665" w:type="dxa"/>
            <w:tcBorders>
              <w:top w:val="single" w:sz="4" w:space="0" w:color="auto"/>
              <w:left w:val="single" w:sz="4" w:space="0" w:color="auto"/>
              <w:bottom w:val="single" w:sz="4" w:space="0" w:color="auto"/>
              <w:right w:val="single" w:sz="4" w:space="0" w:color="auto"/>
            </w:tcBorders>
            <w:vAlign w:val="center"/>
          </w:tcPr>
          <w:p w14:paraId="4161EDA3" w14:textId="77777777" w:rsidR="00682BBB" w:rsidRDefault="00682BBB">
            <w:pPr>
              <w:spacing w:line="360" w:lineRule="auto"/>
              <w:jc w:val="center"/>
              <w:rPr>
                <w:rFonts w:ascii="宋体"/>
                <w:spacing w:val="20"/>
                <w:sz w:val="24"/>
                <w:szCs w:val="24"/>
              </w:rPr>
            </w:pPr>
          </w:p>
        </w:tc>
        <w:tc>
          <w:tcPr>
            <w:tcW w:w="2310" w:type="dxa"/>
            <w:tcBorders>
              <w:top w:val="single" w:sz="4" w:space="0" w:color="auto"/>
              <w:left w:val="single" w:sz="4" w:space="0" w:color="auto"/>
              <w:bottom w:val="single" w:sz="4" w:space="0" w:color="auto"/>
              <w:right w:val="single" w:sz="4" w:space="0" w:color="auto"/>
            </w:tcBorders>
            <w:vAlign w:val="center"/>
          </w:tcPr>
          <w:p w14:paraId="304D43A5" w14:textId="77777777" w:rsidR="00682BBB" w:rsidRDefault="00682BBB">
            <w:pPr>
              <w:spacing w:line="360" w:lineRule="auto"/>
              <w:jc w:val="center"/>
              <w:rPr>
                <w:rFonts w:ascii="宋体"/>
                <w:spacing w:val="20"/>
                <w:sz w:val="24"/>
                <w:szCs w:val="24"/>
              </w:rPr>
            </w:pPr>
          </w:p>
        </w:tc>
        <w:tc>
          <w:tcPr>
            <w:tcW w:w="2546" w:type="dxa"/>
            <w:tcBorders>
              <w:top w:val="single" w:sz="4" w:space="0" w:color="auto"/>
              <w:left w:val="single" w:sz="4" w:space="0" w:color="auto"/>
              <w:bottom w:val="single" w:sz="4" w:space="0" w:color="auto"/>
              <w:right w:val="single" w:sz="4" w:space="0" w:color="auto"/>
            </w:tcBorders>
            <w:vAlign w:val="center"/>
          </w:tcPr>
          <w:p w14:paraId="0B16E6B2" w14:textId="77777777" w:rsidR="00682BBB" w:rsidRDefault="008D3552">
            <w:pPr>
              <w:widowControl/>
              <w:jc w:val="left"/>
              <w:textAlignment w:val="center"/>
              <w:rPr>
                <w:rFonts w:ascii="宋体" w:cs="宋体"/>
                <w:color w:val="000000"/>
                <w:kern w:val="0"/>
                <w:szCs w:val="21"/>
                <w:lang w:bidi="ar"/>
              </w:rPr>
            </w:pPr>
            <w:r>
              <w:rPr>
                <w:rFonts w:ascii="宋体" w:cs="宋体" w:hint="eastAsia"/>
                <w:color w:val="000000"/>
                <w:kern w:val="0"/>
                <w:szCs w:val="21"/>
                <w:lang w:bidi="ar"/>
              </w:rPr>
              <w:t>（</w:t>
            </w:r>
            <w:r>
              <w:rPr>
                <w:rFonts w:ascii="宋体" w:cs="宋体" w:hint="eastAsia"/>
                <w:color w:val="000000"/>
                <w:kern w:val="0"/>
                <w:szCs w:val="21"/>
                <w:lang w:bidi="ar"/>
              </w:rPr>
              <w:t>1</w:t>
            </w:r>
            <w:r>
              <w:rPr>
                <w:rFonts w:ascii="宋体" w:cs="宋体" w:hint="eastAsia"/>
                <w:color w:val="000000"/>
                <w:kern w:val="0"/>
                <w:szCs w:val="21"/>
                <w:lang w:bidi="ar"/>
              </w:rPr>
              <w:t>）</w:t>
            </w:r>
            <w:r>
              <w:rPr>
                <w:rFonts w:ascii="宋体" w:cs="宋体" w:hint="eastAsia"/>
                <w:color w:val="000000"/>
                <w:kern w:val="0"/>
                <w:szCs w:val="21"/>
                <w:lang w:bidi="ar"/>
              </w:rPr>
              <w:t>年龄</w:t>
            </w:r>
            <w:r>
              <w:rPr>
                <w:rFonts w:ascii="宋体" w:cs="宋体" w:hint="eastAsia"/>
                <w:color w:val="000000"/>
                <w:kern w:val="0"/>
                <w:szCs w:val="21"/>
                <w:lang w:bidi="ar"/>
              </w:rPr>
              <w:t>：</w:t>
            </w:r>
            <w:r>
              <w:rPr>
                <w:rFonts w:hint="eastAsia"/>
                <w:highlight w:val="yellow"/>
              </w:rPr>
              <w:t>≤</w:t>
            </w:r>
            <w:r>
              <w:rPr>
                <w:rFonts w:hint="eastAsia"/>
                <w:highlight w:val="yellow"/>
              </w:rPr>
              <w:t xml:space="preserve">  </w:t>
            </w:r>
            <w:r>
              <w:rPr>
                <w:rFonts w:hint="eastAsia"/>
                <w:highlight w:val="yellow"/>
              </w:rPr>
              <w:t>岁</w:t>
            </w:r>
            <w:r>
              <w:rPr>
                <w:rFonts w:hint="eastAsia"/>
              </w:rPr>
              <w:t>。</w:t>
            </w:r>
          </w:p>
          <w:p w14:paraId="79C5022A" w14:textId="77777777" w:rsidR="00682BBB" w:rsidRDefault="008D3552">
            <w:pPr>
              <w:spacing w:line="360" w:lineRule="auto"/>
              <w:jc w:val="left"/>
              <w:rPr>
                <w:rFonts w:ascii="宋体" w:hAnsi="宋体" w:cs="宋体"/>
                <w:color w:val="000000"/>
                <w:kern w:val="0"/>
                <w:szCs w:val="21"/>
                <w:lang w:bidi="ar"/>
              </w:rPr>
            </w:pPr>
            <w:r>
              <w:rPr>
                <w:rFonts w:ascii="宋体" w:cs="宋体" w:hint="eastAsia"/>
                <w:color w:val="000000"/>
                <w:kern w:val="0"/>
                <w:szCs w:val="21"/>
                <w:lang w:bidi="ar"/>
              </w:rPr>
              <w:t>（</w:t>
            </w:r>
            <w:r>
              <w:rPr>
                <w:rFonts w:ascii="宋体" w:cs="宋体" w:hint="eastAsia"/>
                <w:color w:val="000000"/>
                <w:kern w:val="0"/>
                <w:szCs w:val="21"/>
                <w:lang w:bidi="ar"/>
              </w:rPr>
              <w:t>2</w:t>
            </w:r>
            <w:r>
              <w:rPr>
                <w:rFonts w:ascii="宋体" w:cs="宋体" w:hint="eastAsia"/>
                <w:color w:val="000000"/>
                <w:kern w:val="0"/>
                <w:szCs w:val="21"/>
                <w:lang w:bidi="ar"/>
              </w:rPr>
              <w:t>）</w:t>
            </w:r>
            <w:r>
              <w:rPr>
                <w:rFonts w:ascii="宋体" w:cs="宋体" w:hint="eastAsia"/>
                <w:color w:val="000000"/>
                <w:kern w:val="0"/>
                <w:szCs w:val="21"/>
                <w:lang w:bidi="ar"/>
              </w:rPr>
              <w:t>专业要求：具有公</w:t>
            </w:r>
            <w:r>
              <w:rPr>
                <w:rFonts w:ascii="宋体" w:cs="宋体" w:hint="eastAsia"/>
                <w:color w:val="000000"/>
                <w:kern w:val="0"/>
                <w:szCs w:val="21"/>
                <w:lang w:bidi="ar"/>
              </w:rPr>
              <w:lastRenderedPageBreak/>
              <w:t>安</w:t>
            </w:r>
            <w:r>
              <w:rPr>
                <w:rFonts w:ascii="宋体" w:cs="宋体" w:hint="eastAsia"/>
                <w:color w:val="000000"/>
                <w:kern w:val="0"/>
                <w:szCs w:val="21"/>
                <w:lang w:bidi="ar"/>
              </w:rPr>
              <w:t>部门</w:t>
            </w:r>
            <w:r>
              <w:rPr>
                <w:rFonts w:ascii="宋体" w:cs="宋体" w:hint="eastAsia"/>
                <w:color w:val="000000"/>
                <w:kern w:val="0"/>
                <w:szCs w:val="21"/>
                <w:lang w:bidi="ar"/>
              </w:rPr>
              <w:t>颁发的保安员</w:t>
            </w:r>
            <w:r>
              <w:rPr>
                <w:rFonts w:ascii="宋体" w:cs="宋体" w:hint="eastAsia"/>
                <w:color w:val="000000"/>
                <w:kern w:val="0"/>
                <w:szCs w:val="21"/>
                <w:lang w:bidi="ar"/>
              </w:rPr>
              <w:t>证、</w:t>
            </w:r>
            <w:r>
              <w:rPr>
                <w:rFonts w:ascii="宋体" w:cs="宋体" w:hint="eastAsia"/>
                <w:color w:val="000000"/>
                <w:kern w:val="0"/>
                <w:szCs w:val="21"/>
                <w:lang w:bidi="ar"/>
              </w:rPr>
              <w:t>应急管理部消防</w:t>
            </w:r>
            <w:proofErr w:type="gramStart"/>
            <w:r>
              <w:rPr>
                <w:rFonts w:ascii="宋体" w:cs="宋体" w:hint="eastAsia"/>
                <w:color w:val="000000"/>
                <w:kern w:val="0"/>
                <w:szCs w:val="21"/>
                <w:lang w:bidi="ar"/>
              </w:rPr>
              <w:t>救援局</w:t>
            </w:r>
            <w:proofErr w:type="gramEnd"/>
            <w:r>
              <w:rPr>
                <w:rFonts w:ascii="宋体" w:cs="宋体" w:hint="eastAsia"/>
                <w:color w:val="000000"/>
                <w:kern w:val="0"/>
                <w:szCs w:val="21"/>
                <w:lang w:bidi="ar"/>
              </w:rPr>
              <w:t>颁发的</w:t>
            </w:r>
            <w:r>
              <w:rPr>
                <w:rFonts w:ascii="宋体" w:cs="宋体" w:hint="eastAsia"/>
                <w:color w:val="000000"/>
                <w:kern w:val="0"/>
                <w:szCs w:val="21"/>
                <w:lang w:bidi="ar"/>
              </w:rPr>
              <w:t>消防设施操作员</w:t>
            </w:r>
            <w:r>
              <w:rPr>
                <w:rFonts w:ascii="宋体" w:cs="宋体" w:hint="eastAsia"/>
                <w:color w:val="000000"/>
                <w:kern w:val="0"/>
                <w:szCs w:val="21"/>
                <w:lang w:bidi="ar"/>
              </w:rPr>
              <w:t>（</w:t>
            </w:r>
            <w:r>
              <w:rPr>
                <w:rFonts w:ascii="宋体" w:hAnsi="宋体" w:cs="宋体" w:hint="eastAsia"/>
                <w:kern w:val="0"/>
                <w:sz w:val="20"/>
                <w:szCs w:val="20"/>
                <w:lang w:bidi="ar"/>
              </w:rPr>
              <w:t>消防设施监控操作</w:t>
            </w:r>
            <w:r>
              <w:rPr>
                <w:rFonts w:ascii="宋体" w:cs="宋体" w:hint="eastAsia"/>
                <w:color w:val="000000"/>
                <w:kern w:val="0"/>
                <w:szCs w:val="21"/>
                <w:lang w:bidi="ar"/>
              </w:rPr>
              <w:t>）</w:t>
            </w:r>
            <w:r>
              <w:rPr>
                <w:rFonts w:ascii="宋体" w:cs="宋体" w:hint="eastAsia"/>
                <w:color w:val="000000"/>
                <w:kern w:val="0"/>
                <w:szCs w:val="21"/>
                <w:highlight w:val="yellow"/>
                <w:lang w:bidi="ar"/>
              </w:rPr>
              <w:t xml:space="preserve">  </w:t>
            </w:r>
            <w:r>
              <w:rPr>
                <w:rFonts w:ascii="宋体" w:cs="宋体" w:hint="eastAsia"/>
                <w:color w:val="000000"/>
                <w:kern w:val="0"/>
                <w:szCs w:val="21"/>
                <w:lang w:bidi="ar"/>
              </w:rPr>
              <w:t>级及以上</w:t>
            </w:r>
            <w:r>
              <w:rPr>
                <w:rFonts w:ascii="宋体" w:cs="宋体" w:hint="eastAsia"/>
                <w:color w:val="000000"/>
                <w:kern w:val="0"/>
                <w:szCs w:val="21"/>
                <w:lang w:bidi="ar"/>
              </w:rPr>
              <w:t>证书</w:t>
            </w:r>
            <w:r>
              <w:rPr>
                <w:rFonts w:hint="eastAsia"/>
              </w:rPr>
              <w:t>。</w:t>
            </w:r>
          </w:p>
        </w:tc>
        <w:tc>
          <w:tcPr>
            <w:tcW w:w="1995" w:type="dxa"/>
            <w:tcBorders>
              <w:top w:val="single" w:sz="4" w:space="0" w:color="auto"/>
              <w:left w:val="single" w:sz="4" w:space="0" w:color="auto"/>
              <w:bottom w:val="single" w:sz="4" w:space="0" w:color="auto"/>
              <w:right w:val="single" w:sz="4" w:space="0" w:color="auto"/>
            </w:tcBorders>
            <w:vAlign w:val="center"/>
          </w:tcPr>
          <w:p w14:paraId="7D46DF0E" w14:textId="77777777" w:rsidR="00682BBB" w:rsidRDefault="008D3552">
            <w:pPr>
              <w:spacing w:line="360" w:lineRule="auto"/>
              <w:jc w:val="center"/>
              <w:rPr>
                <w:rFonts w:ascii="宋体"/>
                <w:spacing w:val="20"/>
                <w:sz w:val="24"/>
                <w:szCs w:val="24"/>
              </w:rPr>
            </w:pPr>
            <w:r>
              <w:rPr>
                <w:rFonts w:ascii="宋体" w:hAnsi="宋体" w:cs="宋体" w:hint="eastAsia"/>
                <w:color w:val="000000"/>
                <w:kern w:val="0"/>
                <w:szCs w:val="21"/>
                <w:lang w:bidi="ar"/>
              </w:rPr>
              <w:lastRenderedPageBreak/>
              <w:t>比如：</w:t>
            </w:r>
            <w:r>
              <w:rPr>
                <w:rFonts w:ascii="宋体" w:hAnsi="宋体" w:cs="宋体" w:hint="eastAsia"/>
                <w:color w:val="000000"/>
                <w:kern w:val="0"/>
                <w:szCs w:val="21"/>
                <w:lang w:bidi="ar"/>
              </w:rPr>
              <w:t xml:space="preserve"> </w:t>
            </w:r>
            <w:r>
              <w:rPr>
                <w:rFonts w:ascii="Times New Roman" w:hAnsi="Times New Roman"/>
                <w:color w:val="000000"/>
                <w:kern w:val="0"/>
                <w:szCs w:val="21"/>
                <w:lang w:bidi="ar"/>
              </w:rPr>
              <w:t xml:space="preserve">24 </w:t>
            </w:r>
            <w:r>
              <w:rPr>
                <w:rFonts w:ascii="宋体" w:hAnsi="宋体" w:cs="宋体" w:hint="eastAsia"/>
                <w:color w:val="000000"/>
                <w:kern w:val="0"/>
                <w:szCs w:val="21"/>
                <w:lang w:bidi="ar"/>
              </w:rPr>
              <w:t>小时</w:t>
            </w:r>
          </w:p>
        </w:tc>
      </w:tr>
      <w:tr w:rsidR="00682BBB" w14:paraId="40AA4448" w14:textId="77777777">
        <w:trPr>
          <w:jc w:val="center"/>
        </w:trPr>
        <w:tc>
          <w:tcPr>
            <w:tcW w:w="1215" w:type="dxa"/>
            <w:tcBorders>
              <w:top w:val="single" w:sz="4" w:space="0" w:color="auto"/>
              <w:left w:val="single" w:sz="4" w:space="0" w:color="auto"/>
              <w:bottom w:val="single" w:sz="4" w:space="0" w:color="auto"/>
              <w:right w:val="single" w:sz="4" w:space="0" w:color="auto"/>
            </w:tcBorders>
            <w:vAlign w:val="center"/>
          </w:tcPr>
          <w:p w14:paraId="0979E73F" w14:textId="77777777" w:rsidR="00682BBB" w:rsidRDefault="008D3552">
            <w:pPr>
              <w:spacing w:line="360" w:lineRule="auto"/>
              <w:jc w:val="center"/>
              <w:rPr>
                <w:rFonts w:ascii="宋体"/>
                <w:spacing w:val="20"/>
                <w:sz w:val="24"/>
                <w:szCs w:val="24"/>
              </w:rPr>
            </w:pPr>
            <w:r>
              <w:rPr>
                <w:rFonts w:ascii="宋体" w:hint="eastAsia"/>
                <w:spacing w:val="20"/>
                <w:sz w:val="24"/>
                <w:szCs w:val="24"/>
              </w:rPr>
              <w:lastRenderedPageBreak/>
              <w:t>...</w:t>
            </w:r>
          </w:p>
        </w:tc>
        <w:tc>
          <w:tcPr>
            <w:tcW w:w="1665" w:type="dxa"/>
            <w:tcBorders>
              <w:top w:val="single" w:sz="4" w:space="0" w:color="auto"/>
              <w:left w:val="single" w:sz="4" w:space="0" w:color="auto"/>
              <w:bottom w:val="single" w:sz="4" w:space="0" w:color="auto"/>
              <w:right w:val="single" w:sz="4" w:space="0" w:color="auto"/>
            </w:tcBorders>
            <w:vAlign w:val="center"/>
          </w:tcPr>
          <w:p w14:paraId="3F4647E3" w14:textId="77777777" w:rsidR="00682BBB" w:rsidRDefault="00682BBB">
            <w:pPr>
              <w:spacing w:line="360" w:lineRule="auto"/>
              <w:jc w:val="center"/>
              <w:rPr>
                <w:rFonts w:ascii="宋体"/>
                <w:spacing w:val="20"/>
                <w:sz w:val="24"/>
                <w:szCs w:val="24"/>
              </w:rPr>
            </w:pPr>
          </w:p>
        </w:tc>
        <w:tc>
          <w:tcPr>
            <w:tcW w:w="2310" w:type="dxa"/>
            <w:tcBorders>
              <w:top w:val="single" w:sz="4" w:space="0" w:color="auto"/>
              <w:left w:val="single" w:sz="4" w:space="0" w:color="auto"/>
              <w:bottom w:val="single" w:sz="4" w:space="0" w:color="auto"/>
              <w:right w:val="single" w:sz="4" w:space="0" w:color="auto"/>
            </w:tcBorders>
            <w:vAlign w:val="center"/>
          </w:tcPr>
          <w:p w14:paraId="625BB6E6" w14:textId="77777777" w:rsidR="00682BBB" w:rsidRDefault="00682BBB">
            <w:pPr>
              <w:spacing w:line="360" w:lineRule="auto"/>
              <w:jc w:val="center"/>
              <w:rPr>
                <w:rFonts w:ascii="宋体"/>
                <w:spacing w:val="20"/>
                <w:sz w:val="24"/>
                <w:szCs w:val="24"/>
              </w:rPr>
            </w:pPr>
          </w:p>
        </w:tc>
        <w:tc>
          <w:tcPr>
            <w:tcW w:w="2546" w:type="dxa"/>
            <w:tcBorders>
              <w:top w:val="single" w:sz="4" w:space="0" w:color="auto"/>
              <w:left w:val="single" w:sz="4" w:space="0" w:color="auto"/>
              <w:bottom w:val="single" w:sz="4" w:space="0" w:color="auto"/>
              <w:right w:val="single" w:sz="4" w:space="0" w:color="auto"/>
            </w:tcBorders>
            <w:vAlign w:val="center"/>
          </w:tcPr>
          <w:p w14:paraId="23D0D169" w14:textId="77777777" w:rsidR="00682BBB" w:rsidRDefault="00682BBB">
            <w:pPr>
              <w:spacing w:line="360" w:lineRule="auto"/>
              <w:jc w:val="left"/>
              <w:rPr>
                <w:rFonts w:ascii="宋体"/>
                <w:spacing w:val="20"/>
                <w:sz w:val="24"/>
                <w:szCs w:val="24"/>
              </w:rPr>
            </w:pPr>
          </w:p>
        </w:tc>
        <w:tc>
          <w:tcPr>
            <w:tcW w:w="1995" w:type="dxa"/>
            <w:tcBorders>
              <w:top w:val="single" w:sz="4" w:space="0" w:color="auto"/>
              <w:left w:val="single" w:sz="4" w:space="0" w:color="auto"/>
              <w:bottom w:val="single" w:sz="4" w:space="0" w:color="auto"/>
              <w:right w:val="single" w:sz="4" w:space="0" w:color="auto"/>
            </w:tcBorders>
            <w:vAlign w:val="center"/>
          </w:tcPr>
          <w:p w14:paraId="6C0581B8" w14:textId="77777777" w:rsidR="00682BBB" w:rsidRDefault="00682BBB">
            <w:pPr>
              <w:spacing w:line="360" w:lineRule="auto"/>
              <w:jc w:val="center"/>
              <w:rPr>
                <w:rFonts w:ascii="宋体"/>
                <w:spacing w:val="20"/>
                <w:sz w:val="24"/>
                <w:szCs w:val="24"/>
              </w:rPr>
            </w:pPr>
          </w:p>
        </w:tc>
      </w:tr>
    </w:tbl>
    <w:p w14:paraId="456617B4" w14:textId="77777777" w:rsidR="00682BBB" w:rsidRDefault="008D3552">
      <w:pPr>
        <w:rPr>
          <w:szCs w:val="21"/>
        </w:rPr>
      </w:pPr>
      <w:r>
        <w:rPr>
          <w:rFonts w:hint="eastAsia"/>
          <w:szCs w:val="21"/>
        </w:rPr>
        <w:t>说明：投标人应当根据保安服务岗位的风险程度为保安员投保意外伤害保险。</w:t>
      </w:r>
    </w:p>
    <w:p w14:paraId="74E9FD65" w14:textId="77777777" w:rsidR="00682BBB" w:rsidRDefault="00682BBB">
      <w:pPr>
        <w:rPr>
          <w:sz w:val="24"/>
          <w:szCs w:val="24"/>
        </w:rPr>
      </w:pPr>
    </w:p>
    <w:p w14:paraId="2E4B99ED" w14:textId="77777777" w:rsidR="00682BBB" w:rsidRDefault="008D3552">
      <w:pPr>
        <w:widowControl/>
        <w:spacing w:beforeLines="50" w:before="156" w:line="360" w:lineRule="auto"/>
        <w:ind w:leftChars="203" w:left="426"/>
        <w:jc w:val="left"/>
        <w:outlineLvl w:val="1"/>
        <w:rPr>
          <w:rFonts w:ascii="宋体" w:hAnsi="宋体" w:cs="宋体"/>
          <w:b/>
          <w:color w:val="000000"/>
          <w:kern w:val="0"/>
          <w:sz w:val="24"/>
          <w:szCs w:val="24"/>
        </w:rPr>
      </w:pPr>
      <w:r>
        <w:rPr>
          <w:rFonts w:ascii="Times New Roman" w:hAnsi="Times New Roman" w:cs="宋体" w:hint="eastAsia"/>
          <w:b/>
          <w:color w:val="000000"/>
          <w:kern w:val="0"/>
          <w:sz w:val="24"/>
          <w:szCs w:val="24"/>
        </w:rPr>
        <w:t>五、其他要求</w:t>
      </w:r>
    </w:p>
    <w:p w14:paraId="3D20BCCB" w14:textId="77777777" w:rsidR="00682BBB" w:rsidRDefault="008D3552">
      <w:pPr>
        <w:spacing w:line="360" w:lineRule="auto"/>
        <w:ind w:firstLineChars="250" w:firstLine="525"/>
        <w:rPr>
          <w:rFonts w:ascii="宋体" w:hAnsi="宋体"/>
          <w:b/>
          <w:bCs/>
          <w:color w:val="FF0000"/>
        </w:rPr>
      </w:pPr>
      <w:r>
        <w:rPr>
          <w:rFonts w:ascii="宋体" w:hAnsi="宋体" w:hint="eastAsia"/>
        </w:rPr>
        <w:t>（</w:t>
      </w:r>
      <w:r>
        <w:rPr>
          <w:rFonts w:ascii="宋体" w:hAnsi="宋体" w:hint="eastAsia"/>
        </w:rPr>
        <w:t>1</w:t>
      </w:r>
      <w:r>
        <w:rPr>
          <w:rFonts w:ascii="宋体" w:hAnsi="宋体" w:hint="eastAsia"/>
        </w:rPr>
        <w:t>）供应商具有质量管理体系认证（</w:t>
      </w:r>
      <w:r>
        <w:rPr>
          <w:rFonts w:ascii="宋体" w:hAnsi="宋体" w:hint="eastAsia"/>
        </w:rPr>
        <w:t>GB/T 19001</w:t>
      </w:r>
      <w:r>
        <w:rPr>
          <w:rFonts w:ascii="宋体" w:hAnsi="宋体" w:hint="eastAsia"/>
        </w:rPr>
        <w:t>认证）、职业健康安全管理体系认证（</w:t>
      </w:r>
      <w:r>
        <w:rPr>
          <w:rFonts w:ascii="宋体" w:hAnsi="宋体" w:hint="eastAsia"/>
        </w:rPr>
        <w:t>GB/T 45001</w:t>
      </w:r>
      <w:r>
        <w:rPr>
          <w:rFonts w:ascii="宋体" w:hAnsi="宋体" w:hint="eastAsia"/>
        </w:rPr>
        <w:t>认证），并在认证有效期内的优先考虑。</w:t>
      </w:r>
      <w:r>
        <w:rPr>
          <w:rFonts w:ascii="宋体" w:hAnsi="宋体" w:hint="eastAsia"/>
          <w:b/>
          <w:bCs/>
          <w:color w:val="FF0000"/>
        </w:rPr>
        <w:t>（采购人可以调整证书要求，但应与本项目需求相关）</w:t>
      </w:r>
    </w:p>
    <w:p w14:paraId="30B38D36" w14:textId="77777777" w:rsidR="00682BBB" w:rsidRDefault="008D3552">
      <w:pPr>
        <w:spacing w:line="360" w:lineRule="auto"/>
        <w:ind w:firstLineChars="250" w:firstLine="527"/>
        <w:rPr>
          <w:rFonts w:ascii="宋体" w:hAnsi="宋体"/>
          <w:b/>
          <w:bCs/>
          <w:color w:val="FF0000"/>
        </w:rPr>
      </w:pPr>
      <w:r>
        <w:rPr>
          <w:rFonts w:ascii="宋体" w:hAnsi="宋体" w:hint="eastAsia"/>
          <w:b/>
          <w:bCs/>
          <w:color w:val="FF0000"/>
        </w:rPr>
        <w:t>（</w:t>
      </w:r>
      <w:r>
        <w:rPr>
          <w:rFonts w:ascii="宋体" w:hAnsi="宋体" w:hint="eastAsia"/>
          <w:b/>
          <w:bCs/>
          <w:color w:val="FF0000"/>
        </w:rPr>
        <w:t>2</w:t>
      </w:r>
      <w:r>
        <w:rPr>
          <w:rFonts w:ascii="宋体" w:hAnsi="宋体" w:hint="eastAsia"/>
          <w:b/>
          <w:bCs/>
          <w:color w:val="FF0000"/>
        </w:rPr>
        <w:t>）</w:t>
      </w:r>
      <w:r>
        <w:rPr>
          <w:rFonts w:ascii="宋体" w:hint="eastAsia"/>
          <w:szCs w:val="21"/>
          <w:highlight w:val="yellow"/>
        </w:rPr>
        <w:t>供应商应承诺一年内本项目人员流动率不超过</w:t>
      </w:r>
      <w:r>
        <w:rPr>
          <w:rFonts w:ascii="宋体" w:hint="eastAsia"/>
          <w:szCs w:val="21"/>
          <w:highlight w:val="yellow"/>
        </w:rPr>
        <w:t xml:space="preserve">  %</w:t>
      </w:r>
      <w:r>
        <w:rPr>
          <w:rFonts w:ascii="宋体" w:hint="eastAsia"/>
          <w:szCs w:val="21"/>
        </w:rPr>
        <w:t>。</w:t>
      </w:r>
    </w:p>
    <w:p w14:paraId="6A99015D" w14:textId="77777777" w:rsidR="00682BBB" w:rsidRDefault="008D3552">
      <w:pPr>
        <w:spacing w:line="360" w:lineRule="auto"/>
        <w:ind w:firstLineChars="250" w:firstLine="600"/>
        <w:rPr>
          <w:rFonts w:ascii="宋体"/>
          <w:sz w:val="24"/>
          <w:szCs w:val="24"/>
        </w:rPr>
      </w:pPr>
      <w:r>
        <w:rPr>
          <w:rFonts w:ascii="宋体" w:hint="eastAsia"/>
          <w:sz w:val="24"/>
          <w:szCs w:val="24"/>
        </w:rPr>
        <w:t>……</w:t>
      </w:r>
    </w:p>
    <w:p w14:paraId="2D90407E" w14:textId="77777777" w:rsidR="00682BBB" w:rsidRDefault="00682BBB">
      <w:pPr>
        <w:rPr>
          <w:sz w:val="24"/>
          <w:szCs w:val="24"/>
        </w:rPr>
      </w:pPr>
    </w:p>
    <w:p w14:paraId="36EE6615" w14:textId="77777777" w:rsidR="00682BBB" w:rsidRDefault="00682BBB">
      <w:pPr>
        <w:widowControl/>
        <w:tabs>
          <w:tab w:val="left" w:pos="567"/>
        </w:tabs>
        <w:spacing w:beforeLines="100" w:before="312" w:afterLines="50" w:after="156" w:line="360" w:lineRule="auto"/>
        <w:ind w:leftChars="203" w:left="426"/>
        <w:jc w:val="left"/>
        <w:outlineLvl w:val="0"/>
        <w:rPr>
          <w:rFonts w:ascii="Times New Roman" w:hAnsi="Times New Roman" w:cs="宋体"/>
          <w:b/>
          <w:color w:val="000000"/>
          <w:kern w:val="0"/>
          <w:sz w:val="24"/>
          <w:szCs w:val="24"/>
        </w:rPr>
      </w:pPr>
    </w:p>
    <w:p w14:paraId="5FBCA752" w14:textId="77777777" w:rsidR="00682BBB" w:rsidRDefault="00682BBB">
      <w:pPr>
        <w:widowControl/>
        <w:tabs>
          <w:tab w:val="left" w:pos="567"/>
        </w:tabs>
        <w:spacing w:beforeLines="100" w:before="312" w:afterLines="50" w:after="156" w:line="360" w:lineRule="auto"/>
        <w:ind w:leftChars="203" w:left="426"/>
        <w:jc w:val="left"/>
        <w:outlineLvl w:val="0"/>
        <w:rPr>
          <w:rFonts w:ascii="Times New Roman" w:hAnsi="Times New Roman" w:cs="宋体"/>
          <w:b/>
          <w:color w:val="000000"/>
          <w:kern w:val="0"/>
          <w:sz w:val="24"/>
          <w:szCs w:val="24"/>
        </w:rPr>
      </w:pPr>
    </w:p>
    <w:p w14:paraId="6BD372E4" w14:textId="77777777" w:rsidR="00682BBB" w:rsidRDefault="00682BBB">
      <w:pPr>
        <w:widowControl/>
        <w:tabs>
          <w:tab w:val="left" w:pos="567"/>
        </w:tabs>
        <w:spacing w:beforeLines="100" w:before="312" w:afterLines="50" w:after="156" w:line="360" w:lineRule="auto"/>
        <w:ind w:leftChars="203" w:left="426"/>
        <w:jc w:val="left"/>
        <w:outlineLvl w:val="0"/>
        <w:rPr>
          <w:rFonts w:ascii="Times New Roman" w:hAnsi="Times New Roman" w:cs="宋体"/>
          <w:b/>
          <w:color w:val="000000"/>
          <w:kern w:val="0"/>
          <w:sz w:val="24"/>
          <w:szCs w:val="24"/>
        </w:rPr>
      </w:pPr>
    </w:p>
    <w:p w14:paraId="7936B0B2" w14:textId="77777777" w:rsidR="00682BBB" w:rsidRDefault="00682BBB">
      <w:pPr>
        <w:widowControl/>
        <w:tabs>
          <w:tab w:val="left" w:pos="567"/>
        </w:tabs>
        <w:spacing w:beforeLines="100" w:before="312" w:afterLines="50" w:after="156" w:line="360" w:lineRule="auto"/>
        <w:ind w:leftChars="203" w:left="426"/>
        <w:jc w:val="left"/>
        <w:outlineLvl w:val="0"/>
        <w:rPr>
          <w:rFonts w:ascii="Times New Roman" w:hAnsi="Times New Roman" w:cs="宋体"/>
          <w:b/>
          <w:color w:val="000000"/>
          <w:kern w:val="0"/>
          <w:sz w:val="24"/>
          <w:szCs w:val="24"/>
        </w:rPr>
      </w:pPr>
    </w:p>
    <w:p w14:paraId="357AC77B" w14:textId="77777777" w:rsidR="00682BBB" w:rsidRDefault="00682BBB">
      <w:pPr>
        <w:widowControl/>
        <w:tabs>
          <w:tab w:val="left" w:pos="567"/>
        </w:tabs>
        <w:spacing w:beforeLines="100" w:before="312" w:afterLines="50" w:after="156" w:line="360" w:lineRule="auto"/>
        <w:ind w:leftChars="203" w:left="426"/>
        <w:jc w:val="left"/>
        <w:outlineLvl w:val="0"/>
        <w:rPr>
          <w:rFonts w:ascii="Times New Roman" w:hAnsi="Times New Roman" w:cs="宋体"/>
          <w:b/>
          <w:color w:val="000000"/>
          <w:kern w:val="0"/>
          <w:sz w:val="24"/>
          <w:szCs w:val="24"/>
        </w:rPr>
      </w:pPr>
    </w:p>
    <w:p w14:paraId="5B202C76" w14:textId="77777777" w:rsidR="00682BBB" w:rsidRDefault="00682BBB">
      <w:pPr>
        <w:widowControl/>
        <w:tabs>
          <w:tab w:val="left" w:pos="567"/>
        </w:tabs>
        <w:spacing w:beforeLines="100" w:before="312" w:afterLines="50" w:after="156" w:line="360" w:lineRule="auto"/>
        <w:ind w:leftChars="203" w:left="426"/>
        <w:jc w:val="left"/>
        <w:outlineLvl w:val="0"/>
        <w:rPr>
          <w:rFonts w:ascii="Times New Roman" w:hAnsi="Times New Roman" w:cs="宋体"/>
          <w:b/>
          <w:color w:val="000000"/>
          <w:kern w:val="0"/>
          <w:sz w:val="24"/>
          <w:szCs w:val="24"/>
        </w:rPr>
      </w:pPr>
    </w:p>
    <w:sectPr w:rsidR="00682B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方正兰亭黑_GBK">
    <w:altName w:val="方正黑体_GBK"/>
    <w:charset w:val="86"/>
    <w:family w:val="script"/>
    <w:pitch w:val="default"/>
    <w:sig w:usb0="00000000" w:usb1="00000000" w:usb2="0008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CB1A83"/>
    <w:multiLevelType w:val="singleLevel"/>
    <w:tmpl w:val="F4CB1A83"/>
    <w:lvl w:ilvl="0">
      <w:start w:val="4"/>
      <w:numFmt w:val="chineseCounting"/>
      <w:suff w:val="nothing"/>
      <w:lvlText w:val="%1、"/>
      <w:lvlJc w:val="left"/>
      <w:rPr>
        <w:rFonts w:hint="eastAsia"/>
      </w:rPr>
    </w:lvl>
  </w:abstractNum>
  <w:abstractNum w:abstractNumId="1" w15:restartNumberingAfterBreak="0">
    <w:nsid w:val="686E925D"/>
    <w:multiLevelType w:val="singleLevel"/>
    <w:tmpl w:val="686E925D"/>
    <w:lvl w:ilvl="0">
      <w:start w:val="2"/>
      <w:numFmt w:val="chineseCounting"/>
      <w:suff w:val="nothing"/>
      <w:lvlText w:val="%1、"/>
      <w:lvlJc w:val="left"/>
      <w:rPr>
        <w:rFonts w:hint="eastAsia"/>
        <w:color w:val="auto"/>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dhNjk0YWZjODQ2YzQ3ZWM0ZjA1MmQ4MjE1YzJiYzkifQ=="/>
  </w:docVars>
  <w:rsids>
    <w:rsidRoot w:val="0038620A"/>
    <w:rsid w:val="DCBBFA1D"/>
    <w:rsid w:val="EBCB18B3"/>
    <w:rsid w:val="00101A76"/>
    <w:rsid w:val="002204DC"/>
    <w:rsid w:val="0038620A"/>
    <w:rsid w:val="005745CD"/>
    <w:rsid w:val="005A24B8"/>
    <w:rsid w:val="006059D7"/>
    <w:rsid w:val="00682BBB"/>
    <w:rsid w:val="007332B0"/>
    <w:rsid w:val="00855CC1"/>
    <w:rsid w:val="008D3552"/>
    <w:rsid w:val="00A57158"/>
    <w:rsid w:val="00D554BA"/>
    <w:rsid w:val="00EA7B32"/>
    <w:rsid w:val="0FB54D97"/>
    <w:rsid w:val="2BC07713"/>
    <w:rsid w:val="45E867A9"/>
    <w:rsid w:val="46E50C5D"/>
    <w:rsid w:val="4F053EF0"/>
    <w:rsid w:val="50970D9B"/>
    <w:rsid w:val="5E435858"/>
    <w:rsid w:val="5F903BD3"/>
    <w:rsid w:val="6FFDF16B"/>
    <w:rsid w:val="7E5F46E8"/>
    <w:rsid w:val="7E6A10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CBFF7F-22E1-47B6-863A-DBB0F7F68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Lucida Sans"/>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semiHidden="1" w:uiPriority="3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Times New Roman"/>
      <w:kern w:val="2"/>
      <w:sz w:val="21"/>
      <w:szCs w:val="22"/>
    </w:rPr>
  </w:style>
  <w:style w:type="paragraph" w:styleId="1">
    <w:name w:val="heading 1"/>
    <w:basedOn w:val="a"/>
    <w:next w:val="a"/>
    <w:autoRedefine/>
    <w:uiPriority w:val="9"/>
    <w:qFormat/>
    <w:pPr>
      <w:keepNext/>
      <w:keepLines/>
      <w:spacing w:before="340" w:after="330" w:line="578" w:lineRule="auto"/>
      <w:outlineLvl w:val="0"/>
    </w:pPr>
    <w:rPr>
      <w:b/>
      <w:bCs/>
      <w:kern w:val="44"/>
      <w:sz w:val="44"/>
      <w:szCs w:val="44"/>
    </w:rPr>
  </w:style>
  <w:style w:type="paragraph" w:styleId="2">
    <w:name w:val="heading 2"/>
    <w:basedOn w:val="a"/>
    <w:next w:val="a"/>
    <w:autoRedefine/>
    <w:uiPriority w:val="9"/>
    <w:semiHidden/>
    <w:unhideWhenUsed/>
    <w:qFormat/>
    <w:pPr>
      <w:keepNext/>
      <w:keepLines/>
      <w:spacing w:before="260" w:after="260" w:line="415" w:lineRule="auto"/>
      <w:outlineLvl w:val="1"/>
    </w:pPr>
    <w:rPr>
      <w:rFonts w:ascii="方正兰亭黑_GBK" w:eastAsia="黑体" w:hAnsi="方正兰亭黑_GBK"/>
      <w:b/>
      <w:bCs/>
      <w:sz w:val="32"/>
      <w:szCs w:val="32"/>
    </w:rPr>
  </w:style>
  <w:style w:type="paragraph" w:styleId="3">
    <w:name w:val="heading 3"/>
    <w:basedOn w:val="a"/>
    <w:next w:val="a"/>
    <w:autoRedefine/>
    <w:uiPriority w:val="9"/>
    <w:semiHidden/>
    <w:unhideWhenUsed/>
    <w:qFormat/>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autoRedefine/>
    <w:qFormat/>
    <w:pPr>
      <w:jc w:val="left"/>
    </w:pPr>
    <w:rPr>
      <w:rFonts w:ascii="等线" w:eastAsia="等线" w:cs="Arial"/>
    </w:rPr>
  </w:style>
  <w:style w:type="paragraph" w:styleId="a4">
    <w:name w:val="Plain Text"/>
    <w:basedOn w:val="a"/>
    <w:link w:val="a5"/>
    <w:autoRedefine/>
    <w:qFormat/>
    <w:rPr>
      <w:rFonts w:ascii="宋体" w:hAnsi="Courier New"/>
      <w:szCs w:val="20"/>
    </w:rPr>
  </w:style>
  <w:style w:type="paragraph" w:styleId="a6">
    <w:name w:val="Balloon Text"/>
    <w:basedOn w:val="a"/>
    <w:autoRedefine/>
    <w:qFormat/>
    <w:rPr>
      <w:rFonts w:ascii="等线" w:eastAsia="等线" w:cs="Arial"/>
      <w:sz w:val="18"/>
      <w:szCs w:val="18"/>
    </w:rPr>
  </w:style>
  <w:style w:type="paragraph" w:styleId="a7">
    <w:name w:val="footer"/>
    <w:basedOn w:val="a"/>
    <w:autoRedefine/>
    <w:qFormat/>
    <w:pPr>
      <w:tabs>
        <w:tab w:val="center" w:pos="4153"/>
        <w:tab w:val="right" w:pos="8306"/>
      </w:tabs>
      <w:snapToGrid w:val="0"/>
      <w:jc w:val="left"/>
    </w:pPr>
    <w:rPr>
      <w:rFonts w:ascii="等线" w:eastAsia="等线" w:cs="Arial"/>
      <w:sz w:val="18"/>
      <w:szCs w:val="18"/>
    </w:rPr>
  </w:style>
  <w:style w:type="paragraph" w:styleId="a8">
    <w:name w:val="header"/>
    <w:basedOn w:val="a"/>
    <w:autoRedefine/>
    <w:qFormat/>
    <w:pPr>
      <w:pBdr>
        <w:bottom w:val="single" w:sz="6" w:space="1" w:color="auto"/>
      </w:pBdr>
      <w:tabs>
        <w:tab w:val="center" w:pos="4153"/>
        <w:tab w:val="right" w:pos="8306"/>
      </w:tabs>
      <w:snapToGrid w:val="0"/>
      <w:jc w:val="center"/>
    </w:pPr>
    <w:rPr>
      <w:rFonts w:ascii="等线" w:eastAsia="等线" w:cs="Arial"/>
      <w:sz w:val="18"/>
      <w:szCs w:val="18"/>
    </w:rPr>
  </w:style>
  <w:style w:type="paragraph" w:styleId="a9">
    <w:name w:val="List"/>
    <w:basedOn w:val="a"/>
    <w:autoRedefine/>
    <w:qFormat/>
    <w:pPr>
      <w:ind w:left="200" w:hangingChars="200" w:hanging="200"/>
    </w:pPr>
    <w:rPr>
      <w:rFonts w:ascii="Times New Roman" w:hAnsi="Times New Roman"/>
      <w:szCs w:val="24"/>
    </w:rPr>
  </w:style>
  <w:style w:type="paragraph" w:styleId="aa">
    <w:name w:val="annotation subject"/>
    <w:basedOn w:val="a3"/>
    <w:next w:val="a3"/>
    <w:autoRedefine/>
    <w:qFormat/>
    <w:rPr>
      <w:b/>
      <w:bCs/>
    </w:rPr>
  </w:style>
  <w:style w:type="character" w:styleId="ab">
    <w:name w:val="annotation reference"/>
    <w:basedOn w:val="a0"/>
    <w:autoRedefine/>
    <w:qFormat/>
    <w:rPr>
      <w:sz w:val="21"/>
      <w:szCs w:val="21"/>
    </w:rPr>
  </w:style>
  <w:style w:type="paragraph" w:customStyle="1" w:styleId="10">
    <w:name w:val="修订1"/>
    <w:autoRedefine/>
    <w:qFormat/>
    <w:rPr>
      <w:rFonts w:ascii="等线" w:eastAsia="等线" w:cs="Arial"/>
      <w:kern w:val="2"/>
      <w:sz w:val="21"/>
      <w:szCs w:val="22"/>
    </w:rPr>
  </w:style>
  <w:style w:type="paragraph" w:styleId="ac">
    <w:name w:val="No Spacing"/>
    <w:autoRedefine/>
    <w:qFormat/>
    <w:pPr>
      <w:widowControl w:val="0"/>
      <w:jc w:val="both"/>
    </w:pPr>
    <w:rPr>
      <w:rFonts w:ascii="等线" w:eastAsia="等线" w:cs="Arial"/>
      <w:kern w:val="2"/>
      <w:sz w:val="21"/>
      <w:szCs w:val="22"/>
    </w:rPr>
  </w:style>
  <w:style w:type="paragraph" w:styleId="ad">
    <w:name w:val="List Paragraph"/>
    <w:basedOn w:val="a"/>
    <w:autoRedefine/>
    <w:uiPriority w:val="34"/>
    <w:qFormat/>
    <w:pPr>
      <w:ind w:firstLineChars="200" w:firstLine="420"/>
    </w:pPr>
  </w:style>
  <w:style w:type="character" w:customStyle="1" w:styleId="a5">
    <w:name w:val="纯文本 字符"/>
    <w:basedOn w:val="a0"/>
    <w:link w:val="a4"/>
    <w:qFormat/>
    <w:rPr>
      <w:rFonts w:ascii="宋体" w:hAnsi="Courier New" w:cs="Times New Roman"/>
      <w:kern w:val="2"/>
      <w:sz w:val="21"/>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TableText">
    <w:name w:val="Table Text"/>
    <w:basedOn w:val="a"/>
    <w:autoRedefine/>
    <w:semiHidden/>
    <w:qFormat/>
    <w:rPr>
      <w:rFonts w:ascii="仿宋" w:eastAsia="仿宋" w:hAnsi="仿宋" w:cs="仿宋"/>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xmlns="http://www.yozosoft.com.cn/officeDocument/2016/customData">
    <docPr xmlns="http://www.yozosoft.com.cn/officeDocument/2016/customData" revisions="3 0 5 0 0 0 1 0 0 0 3000 0 1 1 1 1"/>
    <sectPr xmlns="http://www.yozosoft.com.cn/officeDocument/2016/customData"/>
  </customProps>
</customData>
</file>

<file path=customXml/itemProps1.xml><?xml version="1.0" encoding="utf-8"?>
<ds:datastoreItem xmlns:ds="http://schemas.openxmlformats.org/officeDocument/2006/customXml" ds:itemID="{0F1BC289-D31E-4560-A411-934622C1EB94}">
  <ds:schemaRefs>
    <ds:schemaRef ds:uri="http://www.yozosoft.com.cn/officeDocument/2016/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697</Words>
  <Characters>3974</Characters>
  <Application>Microsoft Office Word</Application>
  <DocSecurity>0</DocSecurity>
  <Lines>33</Lines>
  <Paragraphs>9</Paragraphs>
  <ScaleCrop>false</ScaleCrop>
  <Company/>
  <LinksUpToDate>false</LinksUpToDate>
  <CharactersWithSpaces>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张姝雅</dc:creator>
  <cp:lastModifiedBy>gu</cp:lastModifiedBy>
  <cp:revision>2</cp:revision>
  <dcterms:created xsi:type="dcterms:W3CDTF">2025-11-20T05:49:00Z</dcterms:created>
  <dcterms:modified xsi:type="dcterms:W3CDTF">2025-11-20T05:49:00Z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2052-12.8.2.18605</vt:lpwstr>
  </property>
  <property fmtid="{D5CDD505-2E9C-101B-9397-08002B2CF9AE}" pid="3" name="ICV">
    <vt:lpwstr>9A052CB5FDE1438994474473026CF171_13</vt:lpwstr>
  </property>
</Properties>
</file>